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932" w14:textId="4A3CB040" w:rsidR="00772BA4" w:rsidRDefault="0020739F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Lundi 22 novembre</w:t>
      </w:r>
      <w:r w:rsidR="00162785">
        <w:rPr>
          <w:b/>
          <w:bCs/>
          <w:sz w:val="40"/>
          <w:szCs w:val="40"/>
        </w:rPr>
        <w:t> :</w:t>
      </w:r>
      <w:r w:rsidR="00772BA4">
        <w:rPr>
          <w:b/>
          <w:bCs/>
          <w:sz w:val="40"/>
          <w:szCs w:val="40"/>
        </w:rPr>
        <w:tab/>
      </w:r>
      <w:r w:rsidR="00772BA4">
        <w:rPr>
          <w:b/>
          <w:bCs/>
          <w:sz w:val="40"/>
          <w:szCs w:val="40"/>
        </w:rPr>
        <w:tab/>
      </w:r>
      <w:r w:rsidR="008F4F2E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8F4F2E">
        <w:rPr>
          <w:b/>
          <w:bCs/>
          <w:sz w:val="36"/>
          <w:szCs w:val="36"/>
        </w:rPr>
        <w:t xml:space="preserve">                </w:t>
      </w:r>
      <w:r w:rsidR="008F4F2E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162785" w14:paraId="4F7D77F0" w14:textId="7A135C95" w:rsidTr="00162785">
        <w:tc>
          <w:tcPr>
            <w:tcW w:w="988" w:type="dxa"/>
          </w:tcPr>
          <w:p w14:paraId="03022669" w14:textId="77777777" w:rsidR="00162785" w:rsidRPr="00843455" w:rsidRDefault="00162785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6F63C8B" w14:textId="3C50792A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62785" w14:paraId="168FD5B4" w14:textId="1B45511E" w:rsidTr="00162785">
        <w:trPr>
          <w:trHeight w:val="1154"/>
        </w:trPr>
        <w:tc>
          <w:tcPr>
            <w:tcW w:w="988" w:type="dxa"/>
          </w:tcPr>
          <w:p w14:paraId="1B6F0B0E" w14:textId="516FD69F" w:rsidR="00162785" w:rsidRPr="00772BA4" w:rsidRDefault="00993845" w:rsidP="00D16A7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7C48DC8F" w14:textId="77777777" w:rsidR="00162785" w:rsidRPr="00825D38" w:rsidRDefault="00162785" w:rsidP="004949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124257FB" w14:textId="77777777" w:rsidR="00162785" w:rsidRPr="00825D38" w:rsidRDefault="00162785" w:rsidP="004949CA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1635FFBE" w14:textId="11EAE2AB" w:rsidR="00162785" w:rsidRPr="00825D38" w:rsidRDefault="00162785" w:rsidP="004949CA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  <w:proofErr w:type="gramEnd"/>
          </w:p>
          <w:p w14:paraId="0E07DBE6" w14:textId="30A0E169" w:rsidR="00162785" w:rsidRPr="00772BA4" w:rsidRDefault="00162785" w:rsidP="00D1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5E8BC8CA" w14:textId="0F46A499" w:rsidR="00162785" w:rsidRPr="00936826" w:rsidRDefault="00162785" w:rsidP="00F45588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 w:rsidR="00F45588">
              <w:rPr>
                <w:rFonts w:ascii="Calibri" w:eastAsia="Calibri" w:hAnsi="Calibri" w:cs="Times New Roman"/>
                <w:sz w:val="24"/>
                <w:szCs w:val="24"/>
              </w:rPr>
              <w:t>jour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93845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="00F45588">
              <w:rPr>
                <w:rFonts w:ascii="Calibri" w:eastAsia="Calibri" w:hAnsi="Calibri" w:cs="Times New Roman"/>
                <w:sz w:val="24"/>
                <w:szCs w:val="24"/>
              </w:rPr>
              <w:t>cahier jaune</w:t>
            </w:r>
          </w:p>
        </w:tc>
        <w:tc>
          <w:tcPr>
            <w:tcW w:w="9492" w:type="dxa"/>
            <w:gridSpan w:val="2"/>
          </w:tcPr>
          <w:p w14:paraId="062C2991" w14:textId="3A41417C" w:rsidR="00162785" w:rsidRPr="00825D38" w:rsidRDefault="00162785" w:rsidP="00D16A7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Sur ton cahier du </w:t>
            </w:r>
            <w:r w:rsidR="0020739F">
              <w:rPr>
                <w:rFonts w:ascii="Calibri" w:eastAsia="Calibri" w:hAnsi="Calibri" w:cs="Times New Roman"/>
                <w:b/>
                <w:bCs/>
                <w:color w:val="00B050"/>
              </w:rPr>
              <w:t>jour (cahier jaune)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="00F4558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respect</w:t>
            </w:r>
            <w:r w:rsidR="00F45588">
              <w:rPr>
                <w:rFonts w:ascii="Calibri" w:eastAsia="Calibri" w:hAnsi="Calibri" w:cs="Times New Roman"/>
                <w:b/>
                <w:bCs/>
                <w:color w:val="00B050"/>
              </w:rPr>
              <w:t>ant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la présentation habituelle</w:t>
            </w:r>
            <w:r w:rsidR="00F45588">
              <w:rPr>
                <w:rFonts w:ascii="Calibri" w:eastAsia="Calibri" w:hAnsi="Calibri" w:cs="Times New Roman"/>
                <w:b/>
                <w:bCs/>
                <w:color w:val="00B050"/>
              </w:rPr>
              <w:t>, p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lace des petits points en sautant des lignes au crayon de bois. Ecris la date du jour, puis la matière à 5 carreaux et la consigne en noir. </w:t>
            </w:r>
          </w:p>
          <w:p w14:paraId="67434763" w14:textId="58624B30" w:rsidR="00162785" w:rsidRPr="00825D38" w:rsidRDefault="00162785" w:rsidP="00D16A73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  </w:t>
            </w: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Grammaire :</w:t>
            </w:r>
            <w:r w:rsidRPr="00825D38">
              <w:rPr>
                <w:rFonts w:ascii="Calibri" w:eastAsia="Calibri" w:hAnsi="Calibri" w:cs="Times New Roman"/>
              </w:rPr>
              <w:t xml:space="preserve"> </w:t>
            </w:r>
          </w:p>
          <w:p w14:paraId="1B1690A5" w14:textId="48C3DB64" w:rsidR="00162785" w:rsidRPr="00825D38" w:rsidRDefault="00953BE2" w:rsidP="00D16A7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Souligne le sujet en bleu et le verbe en rouge.</w:t>
            </w:r>
          </w:p>
          <w:p w14:paraId="33FBFF1A" w14:textId="77777777" w:rsidR="00A357A1" w:rsidRDefault="00A357A1" w:rsidP="00D16A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Pierre a une fracture du bras. </w:t>
            </w:r>
          </w:p>
          <w:p w14:paraId="731B08D9" w14:textId="77777777" w:rsidR="00A357A1" w:rsidRDefault="00A357A1" w:rsidP="00D16A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 petit garçon a mal.</w:t>
            </w:r>
          </w:p>
          <w:p w14:paraId="433F1D12" w14:textId="77777777" w:rsidR="00A357A1" w:rsidRDefault="00A357A1" w:rsidP="00D16A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 médecin remet son os en place.</w:t>
            </w:r>
          </w:p>
          <w:p w14:paraId="13A07AD7" w14:textId="3A6A06B8" w:rsidR="001917AA" w:rsidRDefault="001917AA" w:rsidP="00D16A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En quelques semaines, l’os sera ressoudé. </w:t>
            </w:r>
          </w:p>
          <w:p w14:paraId="10909238" w14:textId="41B14552" w:rsidR="001917AA" w:rsidRDefault="001917AA" w:rsidP="00D16A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L’ensemble de tous les os d</w:t>
            </w:r>
            <w:r w:rsidR="00A36129">
              <w:rPr>
                <w:rFonts w:ascii="Calibri" w:eastAsia="Calibri" w:hAnsi="Calibri" w:cs="Times New Roman"/>
              </w:rPr>
              <w:t>e notre corps forme le squelette.</w:t>
            </w:r>
          </w:p>
          <w:p w14:paraId="48BD22F2" w14:textId="243AD48F" w:rsidR="00A36129" w:rsidRDefault="00A36129" w:rsidP="00D16A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Notre cage thoracique protège nos poumons et notre cœur. </w:t>
            </w:r>
          </w:p>
          <w:p w14:paraId="517BFFD4" w14:textId="4B926692" w:rsidR="00162785" w:rsidRPr="00825D38" w:rsidRDefault="00162785" w:rsidP="00B84601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Aide et conseils </w:t>
            </w:r>
            <w:r w:rsidRPr="00825D38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: </w:t>
            </w:r>
            <w:r w:rsidR="00A36129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Pense à transformer la phrase dans ta tête pour </w:t>
            </w:r>
            <w:r w:rsidR="00512C02">
              <w:rPr>
                <w:rFonts w:ascii="Calibri" w:eastAsia="Calibri" w:hAnsi="Calibri" w:cs="Times New Roman"/>
                <w:b/>
                <w:bCs/>
                <w:color w:val="0070C0"/>
              </w:rPr>
              <w:t>trouver le sujet, en utilisant « C’est… qui… »</w:t>
            </w:r>
            <w:r w:rsidR="0080578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et e</w:t>
            </w:r>
            <w:r w:rsidR="002C5F75">
              <w:rPr>
                <w:rFonts w:ascii="Calibri" w:eastAsia="Calibri" w:hAnsi="Calibri" w:cs="Times New Roman"/>
                <w:b/>
                <w:bCs/>
                <w:color w:val="0070C0"/>
              </w:rPr>
              <w:t>n la mettant à la forme négative</w:t>
            </w:r>
            <w:r w:rsidR="0080578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pour trouver le verbe. </w:t>
            </w:r>
          </w:p>
          <w:p w14:paraId="58FA1E2E" w14:textId="094E2DD3" w:rsidR="00162785" w:rsidRPr="00086D05" w:rsidRDefault="00162785" w:rsidP="00D16A73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</w:rPr>
              <w:t xml:space="preserve">            </w:t>
            </w:r>
            <w:r w:rsidR="0080578F" w:rsidRPr="00086D05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Problème du jour n° </w:t>
            </w:r>
            <w:r w:rsidR="00514A20" w:rsidRPr="00086D05">
              <w:rPr>
                <w:rFonts w:ascii="Calibri" w:eastAsia="Calibri" w:hAnsi="Calibri" w:cs="Times New Roman"/>
                <w:b/>
                <w:bCs/>
                <w:u w:val="single"/>
              </w:rPr>
              <w:t>6 :</w:t>
            </w:r>
          </w:p>
          <w:p w14:paraId="1740AA28" w14:textId="3826AAEA" w:rsidR="00514A20" w:rsidRPr="00086D05" w:rsidRDefault="00514A20" w:rsidP="00D16A73">
            <w:pPr>
              <w:rPr>
                <w:rFonts w:ascii="Calibri" w:eastAsia="Calibri" w:hAnsi="Calibri" w:cs="Times New Roman"/>
                <w:b/>
                <w:bCs/>
              </w:rPr>
            </w:pPr>
            <w:r w:rsidRPr="00086D05">
              <w:rPr>
                <w:rFonts w:ascii="Calibri" w:eastAsia="Calibri" w:hAnsi="Calibri" w:cs="Times New Roman"/>
                <w:b/>
                <w:bCs/>
              </w:rPr>
              <w:t xml:space="preserve">Un théâtre a 797 places assises. </w:t>
            </w:r>
          </w:p>
          <w:p w14:paraId="3E77B444" w14:textId="2EE9365A" w:rsidR="00514A20" w:rsidRPr="00086D05" w:rsidRDefault="00514A20" w:rsidP="00D16A73">
            <w:pPr>
              <w:rPr>
                <w:rFonts w:ascii="Calibri" w:eastAsia="Calibri" w:hAnsi="Calibri" w:cs="Times New Roman"/>
                <w:b/>
                <w:bCs/>
              </w:rPr>
            </w:pPr>
            <w:r w:rsidRPr="00086D05">
              <w:rPr>
                <w:rFonts w:ascii="Calibri" w:eastAsia="Calibri" w:hAnsi="Calibri" w:cs="Times New Roman"/>
                <w:b/>
                <w:bCs/>
              </w:rPr>
              <w:t>Après son agrandissement</w:t>
            </w:r>
            <w:r w:rsidR="00086D05" w:rsidRPr="00086D05">
              <w:rPr>
                <w:rFonts w:ascii="Calibri" w:eastAsia="Calibri" w:hAnsi="Calibri" w:cs="Times New Roman"/>
                <w:b/>
                <w:bCs/>
              </w:rPr>
              <w:t>, il y aura 258 places de plus.</w:t>
            </w:r>
          </w:p>
          <w:p w14:paraId="43D6DD15" w14:textId="3C47462E" w:rsidR="00086D05" w:rsidRDefault="00086D05" w:rsidP="00D16A73">
            <w:pPr>
              <w:rPr>
                <w:rFonts w:ascii="Calibri" w:eastAsia="Calibri" w:hAnsi="Calibri" w:cs="Times New Roman"/>
                <w:b/>
                <w:bCs/>
              </w:rPr>
            </w:pPr>
            <w:r w:rsidRPr="00086D05">
              <w:rPr>
                <w:rFonts w:ascii="Calibri" w:eastAsia="Calibri" w:hAnsi="Calibri" w:cs="Times New Roman"/>
                <w:b/>
                <w:bCs/>
              </w:rPr>
              <w:t xml:space="preserve">Combien de sièges y-aura-t-il ? </w:t>
            </w:r>
          </w:p>
          <w:p w14:paraId="155C19F8" w14:textId="7E39429D" w:rsidR="00CE1221" w:rsidRPr="00CE1221" w:rsidRDefault="00CE1221" w:rsidP="00D16A73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Pr="00CE1221">
              <w:rPr>
                <w:rFonts w:ascii="Calibri" w:eastAsia="Calibri" w:hAnsi="Calibri" w:cs="Times New Roman"/>
                <w:b/>
                <w:bCs/>
                <w:color w:val="0070C0"/>
              </w:rPr>
              <w:t>Ecris l’opération en ligne, pose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-</w:t>
            </w:r>
            <w:r w:rsidRPr="00CE1221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la ensuite en colonne et n’oublie pas d’écrire une phrase réponse. </w:t>
            </w:r>
          </w:p>
          <w:p w14:paraId="0A09019F" w14:textId="348A716B" w:rsidR="00162785" w:rsidRPr="00B011C0" w:rsidRDefault="00162785" w:rsidP="00993845">
            <w:pPr>
              <w:rPr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Corrections des exercices en bas de page. </w:t>
            </w:r>
          </w:p>
        </w:tc>
      </w:tr>
      <w:tr w:rsidR="00162785" w14:paraId="51DFDEFA" w14:textId="6B74F4E1" w:rsidTr="00162785">
        <w:trPr>
          <w:trHeight w:val="1154"/>
        </w:trPr>
        <w:tc>
          <w:tcPr>
            <w:tcW w:w="988" w:type="dxa"/>
          </w:tcPr>
          <w:p w14:paraId="31B67FE6" w14:textId="27026FC0" w:rsidR="00162785" w:rsidRDefault="00162785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41555EBD" w14:textId="6CE9D6A6" w:rsidR="00162785" w:rsidRPr="000C27ED" w:rsidRDefault="00993845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03205DBE" w14:textId="5493E141" w:rsidR="00162785" w:rsidRPr="00825D38" w:rsidRDefault="0017674A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  <w:r w:rsidR="00330851">
              <w:rPr>
                <w:rFonts w:ascii="Calibri" w:eastAsia="Calibri" w:hAnsi="Calibri" w:cs="Times New Roman"/>
                <w:sz w:val="24"/>
                <w:szCs w:val="24"/>
              </w:rPr>
              <w:t xml:space="preserve">ahier du soir – cahier vert </w:t>
            </w:r>
          </w:p>
        </w:tc>
        <w:tc>
          <w:tcPr>
            <w:tcW w:w="9492" w:type="dxa"/>
            <w:gridSpan w:val="2"/>
          </w:tcPr>
          <w:p w14:paraId="0E838CCC" w14:textId="06A022FF" w:rsidR="00B76053" w:rsidRPr="00E065D0" w:rsidRDefault="00162785" w:rsidP="00B7605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B76053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Après avoir imprimer la fiche sur les sons an, en, </w:t>
            </w:r>
            <w:proofErr w:type="spellStart"/>
            <w:r w:rsidR="00B76053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>am</w:t>
            </w:r>
            <w:proofErr w:type="spellEnd"/>
            <w:r w:rsidR="00B76053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proofErr w:type="spellStart"/>
            <w:r w:rsidR="00B76053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>em</w:t>
            </w:r>
            <w:proofErr w:type="spellEnd"/>
            <w:r w:rsidR="00B76053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>, on</w:t>
            </w:r>
            <w:r w:rsidR="00C502E9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om, in et </w:t>
            </w:r>
            <w:proofErr w:type="spellStart"/>
            <w:r w:rsidR="00C502E9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>im</w:t>
            </w:r>
            <w:proofErr w:type="spellEnd"/>
            <w:r w:rsidR="00C502E9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surligne les mots suivants et entraine-toi à les écrire plusieurs fois pour mémoriser leur orthographe. </w:t>
            </w:r>
          </w:p>
          <w:p w14:paraId="0BB8F6C7" w14:textId="64B1D762" w:rsidR="00E3649E" w:rsidRPr="00E065D0" w:rsidRDefault="00DF2E8F" w:rsidP="00294B74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E065D0">
              <w:rPr>
                <w:rFonts w:ascii="Calibri" w:eastAsia="Calibri" w:hAnsi="Calibri" w:cs="Times New Roman"/>
                <w:b/>
                <w:bCs/>
                <w:i/>
                <w:iCs/>
              </w:rPr>
              <w:t>l</w:t>
            </w:r>
            <w:r w:rsidR="00666E47" w:rsidRPr="00E065D0">
              <w:rPr>
                <w:rFonts w:ascii="Calibri" w:eastAsia="Calibri" w:hAnsi="Calibri" w:cs="Times New Roman"/>
                <w:b/>
                <w:bCs/>
                <w:i/>
                <w:iCs/>
              </w:rPr>
              <w:t>a</w:t>
            </w:r>
            <w:proofErr w:type="gramEnd"/>
            <w:r w:rsidR="00666E47" w:rsidRPr="00E065D0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chambre, em</w:t>
            </w:r>
            <w:r w:rsidRPr="00E065D0">
              <w:rPr>
                <w:rFonts w:ascii="Calibri" w:eastAsia="Calibri" w:hAnsi="Calibri" w:cs="Times New Roman"/>
                <w:b/>
                <w:bCs/>
                <w:i/>
                <w:iCs/>
              </w:rPr>
              <w:t>pêcher, la chanson, se tromper, simple, la faim, maintenant, une empreinte, brun, demander , content, le lendemain</w:t>
            </w:r>
          </w:p>
        </w:tc>
      </w:tr>
      <w:tr w:rsidR="00294B74" w14:paraId="02B0985C" w14:textId="77777777" w:rsidTr="00162785">
        <w:trPr>
          <w:trHeight w:val="1154"/>
        </w:trPr>
        <w:tc>
          <w:tcPr>
            <w:tcW w:w="988" w:type="dxa"/>
          </w:tcPr>
          <w:p w14:paraId="28A1620A" w14:textId="5D86CB78" w:rsidR="00294B74" w:rsidRDefault="00294B74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Hlk88408991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25 min </w:t>
            </w:r>
          </w:p>
        </w:tc>
        <w:tc>
          <w:tcPr>
            <w:tcW w:w="2126" w:type="dxa"/>
          </w:tcPr>
          <w:p w14:paraId="523AE2FD" w14:textId="611262A6" w:rsidR="00294B74" w:rsidRDefault="00CF42CD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43E005DF" w14:textId="77777777" w:rsidR="00294B74" w:rsidRDefault="00ED3129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294B74">
              <w:rPr>
                <w:rFonts w:ascii="Calibri" w:eastAsia="Calibri" w:hAnsi="Calibri" w:cs="Times New Roman"/>
                <w:sz w:val="24"/>
                <w:szCs w:val="24"/>
              </w:rPr>
              <w:t>émo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3822D715" w14:textId="195F5FD6" w:rsidR="00B53118" w:rsidRDefault="00B53118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5B85DD52" w14:textId="02E8D06A" w:rsidR="00294B74" w:rsidRDefault="004C0CE7" w:rsidP="00B7605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CF42CD"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>Lire la règle</w:t>
            </w:r>
            <w:r w:rsidR="00974301"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F53 « est ou et ? » d</w:t>
            </w:r>
            <w:r w:rsidR="00CF42CD"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>e ton mémo et f</w:t>
            </w:r>
            <w:r w:rsidR="00974301"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>a</w:t>
            </w:r>
            <w:r w:rsidR="00CF42CD"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is l’exercice en bas de page : « Vérifie ». </w:t>
            </w:r>
          </w:p>
          <w:p w14:paraId="1A7450C3" w14:textId="5783C63F" w:rsidR="0066686B" w:rsidRPr="00E065D0" w:rsidRDefault="0066686B" w:rsidP="00B76053">
            <w:pPr>
              <w:rPr>
                <w:rFonts w:ascii="Calibri" w:eastAsia="Calibri" w:hAnsi="Calibri" w:cs="Times New Roman"/>
              </w:rPr>
            </w:pPr>
            <w:r w:rsidRPr="00E065D0">
              <w:rPr>
                <w:rFonts w:ascii="Calibri" w:eastAsia="Calibri" w:hAnsi="Calibri" w:cs="Times New Roman"/>
              </w:rPr>
              <w:t>Si tu as la possibilité d’utiliser un ordinateur, entraine</w:t>
            </w:r>
            <w:r w:rsidR="00E065D0" w:rsidRPr="00E065D0">
              <w:rPr>
                <w:rFonts w:ascii="Calibri" w:eastAsia="Calibri" w:hAnsi="Calibri" w:cs="Times New Roman"/>
              </w:rPr>
              <w:t>-toi e</w:t>
            </w:r>
            <w:r w:rsidR="00B0374F">
              <w:rPr>
                <w:rFonts w:ascii="Calibri" w:eastAsia="Calibri" w:hAnsi="Calibri" w:cs="Times New Roman"/>
              </w:rPr>
              <w:t>n</w:t>
            </w:r>
            <w:r w:rsidR="00E065D0" w:rsidRPr="00E065D0">
              <w:rPr>
                <w:rFonts w:ascii="Calibri" w:eastAsia="Calibri" w:hAnsi="Calibri" w:cs="Times New Roman"/>
              </w:rPr>
              <w:t xml:space="preserve"> copiant et collant le lien suivant : </w:t>
            </w:r>
          </w:p>
          <w:p w14:paraId="4CA34F21" w14:textId="7529A23E" w:rsidR="00CE7E3B" w:rsidRDefault="008963DE" w:rsidP="00463FB5">
            <w:pPr>
              <w:rPr>
                <w:rFonts w:ascii="Calibri" w:eastAsia="Calibri" w:hAnsi="Calibri" w:cs="Times New Roman"/>
                <w:b/>
                <w:bCs/>
              </w:rPr>
            </w:pPr>
            <w:hyperlink r:id="rId6" w:history="1">
              <w:r w:rsidR="00B21520" w:rsidRPr="00327AC4">
                <w:rPr>
                  <w:rStyle w:val="Lienhypertexte"/>
                  <w:rFonts w:ascii="Calibri" w:eastAsia="Calibri" w:hAnsi="Calibri" w:cs="Times New Roman"/>
                  <w:b/>
                  <w:bCs/>
                </w:rPr>
                <w:t>https://www.logicieleducatif.fr/francais/homonymes/et_est.php</w:t>
              </w:r>
            </w:hyperlink>
          </w:p>
          <w:p w14:paraId="2BA20BEF" w14:textId="329D03B0" w:rsidR="00B21520" w:rsidRPr="004C0CE7" w:rsidRDefault="00B21520" w:rsidP="0046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bookmarkEnd w:id="0"/>
      <w:tr w:rsidR="00162785" w14:paraId="0998BCCF" w14:textId="4FCAADB9" w:rsidTr="008F4F2E">
        <w:trPr>
          <w:trHeight w:val="557"/>
        </w:trPr>
        <w:tc>
          <w:tcPr>
            <w:tcW w:w="988" w:type="dxa"/>
          </w:tcPr>
          <w:p w14:paraId="270622EC" w14:textId="59229CE4" w:rsidR="00162785" w:rsidRPr="00772BA4" w:rsidRDefault="00294B74" w:rsidP="009D53CE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162785"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31768AFB" w14:textId="4D205B78" w:rsidR="00162785" w:rsidRPr="00772BA4" w:rsidRDefault="00162785" w:rsidP="009D53CE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3349443D" w14:textId="6D61FBCF" w:rsidR="00162785" w:rsidRPr="00772BA4" w:rsidRDefault="00162785" w:rsidP="009D53CE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63061FA5" w14:textId="3423DE52" w:rsidR="00162785" w:rsidRPr="00825D38" w:rsidRDefault="00162785" w:rsidP="009D53C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1E0344AF" w14:textId="77777777" w:rsidR="00162785" w:rsidRDefault="00162785" w:rsidP="009D53CE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 w:rsidR="005E124C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 w:rsidR="005E124C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 w:rsidR="005E124C">
              <w:rPr>
                <w:rFonts w:ascii="Calibri" w:eastAsia="Calibri" w:hAnsi="Calibri" w:cs="Calibri"/>
                <w:kern w:val="3"/>
                <w:lang w:eastAsia="zh-CN" w:bidi="hi-IN"/>
              </w:rPr>
              <w:t>8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35514389" w14:textId="26514C1B" w:rsidR="005E124C" w:rsidRPr="3030A3A2" w:rsidRDefault="005E124C" w:rsidP="009D53CE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lastRenderedPageBreak/>
              <w:t>N</w:t>
            </w:r>
            <w:r w:rsidR="00737334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ote ensuite ton dernier nombre dit sur ton cahier du soir – cahier vert. Demain, tu essayeras d’améliorer ton score. </w:t>
            </w:r>
          </w:p>
        </w:tc>
      </w:tr>
      <w:tr w:rsidR="008F4F2E" w14:paraId="4251C10D" w14:textId="77777777" w:rsidTr="008F4F2E">
        <w:trPr>
          <w:trHeight w:val="557"/>
        </w:trPr>
        <w:tc>
          <w:tcPr>
            <w:tcW w:w="988" w:type="dxa"/>
          </w:tcPr>
          <w:p w14:paraId="6E72FB82" w14:textId="77058771" w:rsidR="008F4F2E" w:rsidRDefault="008F4F2E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10 min</w:t>
            </w:r>
          </w:p>
        </w:tc>
        <w:tc>
          <w:tcPr>
            <w:tcW w:w="2126" w:type="dxa"/>
          </w:tcPr>
          <w:p w14:paraId="4C278F9B" w14:textId="288C1E9D" w:rsidR="008F4F2E" w:rsidRPr="00825D38" w:rsidRDefault="0017674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24BCFE02" w14:textId="439A2D47" w:rsidR="008F4F2E" w:rsidRPr="00825D38" w:rsidRDefault="009426C0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Directement sur la feuille.</w:t>
            </w:r>
          </w:p>
        </w:tc>
        <w:tc>
          <w:tcPr>
            <w:tcW w:w="9492" w:type="dxa"/>
            <w:gridSpan w:val="2"/>
          </w:tcPr>
          <w:p w14:paraId="0BC6EEAA" w14:textId="77777777" w:rsidR="008F4F2E" w:rsidRPr="00B32995" w:rsidRDefault="00253C0B" w:rsidP="009D53C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>Ajouter +9</w:t>
            </w:r>
          </w:p>
          <w:p w14:paraId="185B3A88" w14:textId="52C101EE" w:rsidR="00F63989" w:rsidRDefault="00F63989" w:rsidP="00F6398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proofErr w:type="gramStart"/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proofErr w:type="gramEnd"/>
            <w:r w:rsidRPr="00F6398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35+9=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>…….</w:t>
            </w:r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❷</w:t>
            </w:r>
            <w:r w:rsidRPr="00F6398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62+9=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>……</w:t>
            </w:r>
            <w:r w:rsidRPr="00F63989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>❸ 46+9=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❹ 28+9=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❺ 91+9=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❻ 53+9=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</w:p>
          <w:p w14:paraId="65075F1C" w14:textId="77777777" w:rsidR="00253C0B" w:rsidRDefault="00F63989" w:rsidP="00F6398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>❼ 74+9=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………</w:t>
            </w:r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❽ 105+9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= 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>❾</w:t>
            </w:r>
            <w:proofErr w:type="gramEnd"/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186+9=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………</w:t>
            </w:r>
            <w:r w:rsidRPr="00F63989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❿ 355+9=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……….</w:t>
            </w:r>
          </w:p>
          <w:p w14:paraId="01A41979" w14:textId="77777777" w:rsidR="009426C0" w:rsidRPr="009426C0" w:rsidRDefault="00F63989" w:rsidP="009426C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="0090078B" w:rsidRPr="009426C0">
              <w:rPr>
                <w:rFonts w:ascii="Calibri" w:eastAsia="Calibri" w:hAnsi="Calibri" w:cs="Times New Roman"/>
                <w:b/>
                <w:bCs/>
                <w:color w:val="00B050"/>
              </w:rPr>
              <w:t>Pour ajouter +9 à un nombre, on ajout</w:t>
            </w:r>
            <w:r w:rsidR="009426C0" w:rsidRPr="009426C0">
              <w:rPr>
                <w:rFonts w:ascii="Calibri" w:eastAsia="Calibri" w:hAnsi="Calibri" w:cs="Times New Roman"/>
                <w:b/>
                <w:bCs/>
                <w:color w:val="00B050"/>
              </w:rPr>
              <w:t>e</w:t>
            </w:r>
            <w:r w:rsidR="0090078B" w:rsidRPr="009426C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+10 et on retir</w:t>
            </w:r>
            <w:r w:rsidR="009426C0" w:rsidRPr="009426C0">
              <w:rPr>
                <w:rFonts w:ascii="Calibri" w:eastAsia="Calibri" w:hAnsi="Calibri" w:cs="Times New Roman"/>
                <w:b/>
                <w:bCs/>
                <w:color w:val="00B050"/>
              </w:rPr>
              <w:t>e</w:t>
            </w:r>
            <w:r w:rsidR="0090078B" w:rsidRPr="009426C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-1. </w:t>
            </w:r>
          </w:p>
          <w:p w14:paraId="01695E42" w14:textId="1F60BA36" w:rsidR="00F63989" w:rsidRPr="00F63989" w:rsidRDefault="00F63989" w:rsidP="009426C0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Corrections de</w:t>
            </w:r>
            <w:r w:rsidR="009426C0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l’</w:t>
            </w: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exercice en bas de page.</w:t>
            </w:r>
          </w:p>
        </w:tc>
      </w:tr>
      <w:tr w:rsidR="00162785" w14:paraId="3968C336" w14:textId="2EF51843" w:rsidTr="0039009E">
        <w:trPr>
          <w:trHeight w:val="606"/>
        </w:trPr>
        <w:tc>
          <w:tcPr>
            <w:tcW w:w="988" w:type="dxa"/>
          </w:tcPr>
          <w:p w14:paraId="4390031A" w14:textId="7FF95B5A" w:rsidR="00162785" w:rsidRPr="00772BA4" w:rsidRDefault="00677F9B" w:rsidP="00951C2D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162785"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06D3D53D" w14:textId="50AACC3F" w:rsidR="00162785" w:rsidRPr="00772BA4" w:rsidRDefault="004C7CC1" w:rsidP="00951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Mesures</w:t>
            </w:r>
          </w:p>
        </w:tc>
        <w:tc>
          <w:tcPr>
            <w:tcW w:w="2835" w:type="dxa"/>
          </w:tcPr>
          <w:p w14:paraId="5CF8E6B8" w14:textId="257571B6" w:rsidR="00162785" w:rsidRPr="00772BA4" w:rsidRDefault="004C7CC1" w:rsidP="00951C2D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  <w:gridSpan w:val="2"/>
          </w:tcPr>
          <w:p w14:paraId="79DD49E5" w14:textId="3C53E19E" w:rsidR="00330851" w:rsidRDefault="00162785" w:rsidP="0039009E"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</w:rPr>
              <w:t xml:space="preserve"> </w:t>
            </w:r>
            <w:r w:rsidR="00B51184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>Lire la règle M5</w:t>
            </w:r>
            <w:r w:rsidR="00B51184">
              <w:rPr>
                <w:rFonts w:ascii="Calibri" w:eastAsia="Calibri" w:hAnsi="Calibri" w:cs="Times New Roman"/>
                <w:b/>
                <w:bCs/>
                <w:color w:val="00B050"/>
              </w:rPr>
              <w:t>5</w:t>
            </w:r>
            <w:r w:rsidR="00B51184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du mémo sur : </w:t>
            </w:r>
            <w:r w:rsidR="00A34C40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>Les mesures du temps</w:t>
            </w:r>
            <w:r w:rsidR="00B51184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+ Faire en bas de page l’exercice du « Vérifie ! ».</w:t>
            </w:r>
          </w:p>
        </w:tc>
      </w:tr>
      <w:tr w:rsidR="00677F9B" w14:paraId="4AE52E11" w14:textId="77777777" w:rsidTr="00FB488C">
        <w:trPr>
          <w:trHeight w:val="983"/>
        </w:trPr>
        <w:tc>
          <w:tcPr>
            <w:tcW w:w="988" w:type="dxa"/>
          </w:tcPr>
          <w:p w14:paraId="49060DEB" w14:textId="368ABDFB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0850CFE9" w14:textId="05C500A2" w:rsidR="00677F9B" w:rsidRDefault="0039009E" w:rsidP="00951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1F44C176" w14:textId="35716ECE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Livre ou album de ta bibliothèque</w:t>
            </w:r>
          </w:p>
        </w:tc>
        <w:tc>
          <w:tcPr>
            <w:tcW w:w="9492" w:type="dxa"/>
            <w:gridSpan w:val="2"/>
          </w:tcPr>
          <w:p w14:paraId="42D5EDBA" w14:textId="77777777" w:rsidR="0039009E" w:rsidRPr="00B32995" w:rsidRDefault="0039009E" w:rsidP="0039009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Choisis un livre de ta bibliothèque et prends le temps de lire 15 min. </w:t>
            </w:r>
          </w:p>
          <w:p w14:paraId="2BBE9EF7" w14:textId="240DD123" w:rsidR="00677F9B" w:rsidRPr="00825D38" w:rsidRDefault="0039009E" w:rsidP="0039009E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</w:rPr>
              <w:t>Prépare un paragraphe de 10 lignes et lis à voix-haute en respectant la ponctuation et en essayant de mettre le ton.</w:t>
            </w:r>
          </w:p>
        </w:tc>
      </w:tr>
      <w:tr w:rsidR="00162785" w14:paraId="3D436904" w14:textId="2455C55E" w:rsidTr="00162785">
        <w:trPr>
          <w:trHeight w:val="1407"/>
        </w:trPr>
        <w:tc>
          <w:tcPr>
            <w:tcW w:w="7720" w:type="dxa"/>
            <w:gridSpan w:val="4"/>
          </w:tcPr>
          <w:p w14:paraId="77F72D82" w14:textId="77777777" w:rsidR="00162785" w:rsidRPr="00466D81" w:rsidRDefault="00162785" w:rsidP="00466D81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6099DA32" w14:textId="795EF718" w:rsidR="00162785" w:rsidRPr="00466D81" w:rsidRDefault="00162785" w:rsidP="00466D81">
            <w:pPr>
              <w:rPr>
                <w:rFonts w:ascii="Calibri" w:eastAsia="Calibri" w:hAnsi="Calibri" w:cs="Times New Roman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u w:val="single"/>
              </w:rPr>
              <w:t>Grammaire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</w:t>
            </w:r>
            <w:r w:rsidRPr="00466D81">
              <w:rPr>
                <w:rFonts w:ascii="Calibri" w:eastAsia="Calibri" w:hAnsi="Calibri" w:cs="Times New Roman"/>
                <w:b/>
                <w:bCs/>
                <w:u w:val="single"/>
              </w:rPr>
              <w:t>:</w:t>
            </w:r>
            <w:r w:rsidRPr="00466D81">
              <w:rPr>
                <w:rFonts w:ascii="Calibri" w:eastAsia="Calibri" w:hAnsi="Calibri" w:cs="Times New Roman"/>
              </w:rPr>
              <w:t xml:space="preserve"> </w:t>
            </w:r>
          </w:p>
          <w:p w14:paraId="689A7CBE" w14:textId="77777777" w:rsidR="00FB488C" w:rsidRPr="00825D38" w:rsidRDefault="00FB488C" w:rsidP="00FB488C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Souligne le sujet en bleu et le verbe en rouge.</w:t>
            </w:r>
          </w:p>
          <w:p w14:paraId="68FAAB26" w14:textId="77777777" w:rsidR="00FB488C" w:rsidRDefault="00FB488C" w:rsidP="00FB488C">
            <w:pPr>
              <w:rPr>
                <w:rFonts w:ascii="Calibri" w:eastAsia="Calibri" w:hAnsi="Calibri" w:cs="Times New Roman"/>
              </w:rPr>
            </w:pPr>
            <w:r w:rsidRPr="00FB488C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Pierre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B488C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a</w:t>
            </w:r>
            <w:r>
              <w:rPr>
                <w:rFonts w:ascii="Calibri" w:eastAsia="Calibri" w:hAnsi="Calibri" w:cs="Times New Roman"/>
              </w:rPr>
              <w:t xml:space="preserve"> une fracture du bras. </w:t>
            </w:r>
          </w:p>
          <w:p w14:paraId="7384AFF6" w14:textId="77777777" w:rsidR="00FB488C" w:rsidRDefault="00FB488C" w:rsidP="00FB488C">
            <w:pPr>
              <w:rPr>
                <w:rFonts w:ascii="Calibri" w:eastAsia="Calibri" w:hAnsi="Calibri" w:cs="Times New Roman"/>
              </w:rPr>
            </w:pPr>
            <w:r w:rsidRPr="00FB488C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Le petit garçon</w:t>
            </w:r>
            <w:r w:rsidRPr="00FB488C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FB488C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a</w:t>
            </w:r>
            <w:r>
              <w:rPr>
                <w:rFonts w:ascii="Calibri" w:eastAsia="Calibri" w:hAnsi="Calibri" w:cs="Times New Roman"/>
              </w:rPr>
              <w:t xml:space="preserve"> mal.</w:t>
            </w:r>
          </w:p>
          <w:p w14:paraId="445F646E" w14:textId="77777777" w:rsidR="00FB488C" w:rsidRDefault="00FB488C" w:rsidP="00FB488C">
            <w:pPr>
              <w:rPr>
                <w:rFonts w:ascii="Calibri" w:eastAsia="Calibri" w:hAnsi="Calibri" w:cs="Times New Roman"/>
              </w:rPr>
            </w:pPr>
            <w:r w:rsidRPr="00FB488C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Le médecin</w:t>
            </w:r>
            <w:r w:rsidRPr="00FB488C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FB488C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remet</w:t>
            </w:r>
            <w:r>
              <w:rPr>
                <w:rFonts w:ascii="Calibri" w:eastAsia="Calibri" w:hAnsi="Calibri" w:cs="Times New Roman"/>
              </w:rPr>
              <w:t xml:space="preserve"> son os en place.</w:t>
            </w:r>
          </w:p>
          <w:p w14:paraId="1A9CB7BD" w14:textId="77777777" w:rsidR="00FB488C" w:rsidRDefault="00FB488C" w:rsidP="00FB48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En quelques semaines, </w:t>
            </w:r>
            <w:r w:rsidRPr="00FB488C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l’os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B488C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sera</w:t>
            </w:r>
            <w:r>
              <w:rPr>
                <w:rFonts w:ascii="Calibri" w:eastAsia="Calibri" w:hAnsi="Calibri" w:cs="Times New Roman"/>
              </w:rPr>
              <w:t xml:space="preserve"> ressoudé. </w:t>
            </w:r>
          </w:p>
          <w:p w14:paraId="09419718" w14:textId="77777777" w:rsidR="00FB488C" w:rsidRDefault="00FB488C" w:rsidP="00FB488C">
            <w:pPr>
              <w:rPr>
                <w:rFonts w:ascii="Calibri" w:eastAsia="Calibri" w:hAnsi="Calibri" w:cs="Times New Roman"/>
              </w:rPr>
            </w:pPr>
            <w:r w:rsidRPr="00FB488C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L’ensemble de tous les os de notre corps</w:t>
            </w:r>
            <w:r w:rsidRPr="00FB488C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FB488C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forme</w:t>
            </w:r>
            <w:r>
              <w:rPr>
                <w:rFonts w:ascii="Calibri" w:eastAsia="Calibri" w:hAnsi="Calibri" w:cs="Times New Roman"/>
              </w:rPr>
              <w:t xml:space="preserve"> le squelette.</w:t>
            </w:r>
          </w:p>
          <w:p w14:paraId="344E277F" w14:textId="77777777" w:rsidR="00FB488C" w:rsidRDefault="00FB488C" w:rsidP="00FB488C">
            <w:pPr>
              <w:rPr>
                <w:rFonts w:ascii="Calibri" w:eastAsia="Calibri" w:hAnsi="Calibri" w:cs="Times New Roman"/>
              </w:rPr>
            </w:pPr>
            <w:r w:rsidRPr="00FB488C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Notre cage thoracique</w:t>
            </w:r>
            <w:r w:rsidRPr="00FB488C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FB488C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protège</w:t>
            </w:r>
            <w:r>
              <w:rPr>
                <w:rFonts w:ascii="Calibri" w:eastAsia="Calibri" w:hAnsi="Calibri" w:cs="Times New Roman"/>
              </w:rPr>
              <w:t xml:space="preserve"> nos poumons et notre cœur. </w:t>
            </w:r>
          </w:p>
          <w:p w14:paraId="652F9A28" w14:textId="26B0E0E2" w:rsidR="00162785" w:rsidRDefault="00162785" w:rsidP="00466D81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</w:rPr>
              <w:t xml:space="preserve">           </w:t>
            </w:r>
          </w:p>
          <w:p w14:paraId="6E39DB27" w14:textId="662603C8" w:rsidR="00162785" w:rsidRDefault="00FB488C" w:rsidP="00466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Problèm</w:t>
            </w:r>
            <w:r w:rsidR="00162785"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e 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du jour n°6 </w:t>
            </w:r>
            <w:r w:rsidR="00162785" w:rsidRPr="00825D38">
              <w:rPr>
                <w:rFonts w:ascii="Calibri" w:eastAsia="Calibri" w:hAnsi="Calibri" w:cs="Times New Roman"/>
              </w:rPr>
              <w:t>:</w:t>
            </w:r>
          </w:p>
          <w:p w14:paraId="00C8F0B1" w14:textId="77777777" w:rsidR="00162785" w:rsidRDefault="00073F8A" w:rsidP="00466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797 + 258 = </w:t>
            </w:r>
            <w:r w:rsidR="00CD311E">
              <w:rPr>
                <w:rFonts w:ascii="Calibri" w:eastAsia="Calibri" w:hAnsi="Calibri" w:cs="Times New Roman"/>
              </w:rPr>
              <w:t>1 055</w:t>
            </w:r>
            <w:r w:rsidR="00162785">
              <w:rPr>
                <w:rFonts w:ascii="Calibri" w:eastAsia="Calibri" w:hAnsi="Calibri" w:cs="Times New Roman"/>
              </w:rPr>
              <w:t xml:space="preserve"> </w:t>
            </w:r>
          </w:p>
          <w:p w14:paraId="589CA1BA" w14:textId="70A37574" w:rsidR="00CD311E" w:rsidRPr="00705910" w:rsidRDefault="00CD311E" w:rsidP="00466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Il y aura 1 055 sièges. </w:t>
            </w:r>
          </w:p>
        </w:tc>
        <w:tc>
          <w:tcPr>
            <w:tcW w:w="7721" w:type="dxa"/>
          </w:tcPr>
          <w:p w14:paraId="567188BA" w14:textId="77777777" w:rsidR="00162785" w:rsidRDefault="00CD311E" w:rsidP="00CD311E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Calcul mental </w:t>
            </w:r>
            <w:r w:rsidRPr="00CD311E">
              <w:rPr>
                <w:b/>
                <w:bCs/>
              </w:rPr>
              <w:t>: Ajouter +9</w:t>
            </w:r>
          </w:p>
          <w:p w14:paraId="327FB74C" w14:textId="77777777" w:rsidR="0030004E" w:rsidRPr="0030004E" w:rsidRDefault="0030004E" w:rsidP="0030004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proofErr w:type="gramStart"/>
            <w:r w:rsidRPr="0030004E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proofErr w:type="gramEnd"/>
            <w:r w:rsidRPr="0030004E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35+9=44</w:t>
            </w:r>
            <w:r w:rsidRPr="0030004E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❷</w:t>
            </w:r>
            <w:r w:rsidRPr="0030004E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62+9=71 </w:t>
            </w:r>
            <w:r w:rsidRPr="0030004E">
              <w:rPr>
                <w:rFonts w:ascii="Calibri" w:eastAsia="Calibri" w:hAnsi="Calibri" w:cs="Calibri"/>
                <w:kern w:val="3"/>
                <w:lang w:eastAsia="zh-CN" w:bidi="hi-IN"/>
              </w:rPr>
              <w:t>❸ 46+9=55 ❹ 28+9=37 ❺ 91+9=100 ❻ 53+9=62 ❼ 74+9=83 ❽ 105+9=114 ❾ 186+9=195 ❿ 355+9=364</w:t>
            </w:r>
          </w:p>
          <w:p w14:paraId="04D367D7" w14:textId="555C7140" w:rsidR="00CD311E" w:rsidRPr="00B011C0" w:rsidRDefault="00CD311E" w:rsidP="00CD311E">
            <w:pPr>
              <w:rPr>
                <w:b/>
                <w:bCs/>
                <w:u w:val="single"/>
              </w:rPr>
            </w:pPr>
          </w:p>
        </w:tc>
      </w:tr>
    </w:tbl>
    <w:p w14:paraId="54E7A2F3" w14:textId="233D145D" w:rsidR="00162785" w:rsidRDefault="00B011C0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  <w:r w:rsidR="006A0B18">
        <w:rPr>
          <w:b/>
          <w:bCs/>
          <w:sz w:val="40"/>
          <w:szCs w:val="40"/>
        </w:rPr>
        <w:lastRenderedPageBreak/>
        <w:t>Mardi 23 novembre</w:t>
      </w:r>
      <w:r w:rsidR="00162785">
        <w:rPr>
          <w:b/>
          <w:bCs/>
          <w:sz w:val="40"/>
          <w:szCs w:val="40"/>
        </w:rPr>
        <w:t> :</w:t>
      </w:r>
      <w:r w:rsidR="00162785">
        <w:rPr>
          <w:b/>
          <w:bCs/>
          <w:sz w:val="40"/>
          <w:szCs w:val="40"/>
        </w:rPr>
        <w:tab/>
      </w:r>
      <w:r w:rsidR="00162785">
        <w:rPr>
          <w:b/>
          <w:bCs/>
          <w:sz w:val="40"/>
          <w:szCs w:val="40"/>
        </w:rPr>
        <w:tab/>
      </w:r>
      <w:r w:rsidR="00C033C8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C033C8">
        <w:rPr>
          <w:b/>
          <w:bCs/>
          <w:sz w:val="36"/>
          <w:szCs w:val="36"/>
        </w:rPr>
        <w:t xml:space="preserve">                </w:t>
      </w:r>
      <w:r w:rsidR="00C033C8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162785" w14:paraId="65C06D57" w14:textId="77777777" w:rsidTr="002C539E">
        <w:tc>
          <w:tcPr>
            <w:tcW w:w="988" w:type="dxa"/>
          </w:tcPr>
          <w:p w14:paraId="55632409" w14:textId="77777777" w:rsidR="00162785" w:rsidRPr="00843455" w:rsidRDefault="00162785" w:rsidP="002C539E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576A4C5A" w14:textId="77777777" w:rsidR="00162785" w:rsidRPr="00843455" w:rsidRDefault="00162785" w:rsidP="002C539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240005CB" w14:textId="77777777" w:rsidR="00162785" w:rsidRPr="00843455" w:rsidRDefault="00162785" w:rsidP="002C539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FEB0235" w14:textId="4704C95C" w:rsidR="00162785" w:rsidRPr="00843455" w:rsidRDefault="00162785" w:rsidP="002C539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62785" w14:paraId="3775BB53" w14:textId="77777777" w:rsidTr="006049E6">
        <w:trPr>
          <w:trHeight w:val="3517"/>
        </w:trPr>
        <w:tc>
          <w:tcPr>
            <w:tcW w:w="988" w:type="dxa"/>
          </w:tcPr>
          <w:p w14:paraId="222F8464" w14:textId="587C1F86" w:rsidR="00162785" w:rsidRPr="006A0B18" w:rsidRDefault="006A0B18" w:rsidP="002C539E">
            <w:pPr>
              <w:rPr>
                <w:sz w:val="24"/>
                <w:szCs w:val="24"/>
              </w:rPr>
            </w:pPr>
            <w:r w:rsidRPr="006A0B18">
              <w:rPr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13F6A561" w14:textId="77777777" w:rsidR="00162785" w:rsidRPr="00825D38" w:rsidRDefault="00162785" w:rsidP="004949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783344CA" w14:textId="77777777" w:rsidR="00162785" w:rsidRPr="00825D38" w:rsidRDefault="00162785" w:rsidP="002C539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61E2EF51" w14:textId="77777777" w:rsidR="00162785" w:rsidRPr="00825D38" w:rsidRDefault="00162785" w:rsidP="002C539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  <w:proofErr w:type="gramEnd"/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03F308" w14:textId="77777777" w:rsidR="00162785" w:rsidRPr="00772BA4" w:rsidRDefault="00162785" w:rsidP="002C539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69F13388" w14:textId="4E035930" w:rsidR="00162785" w:rsidRPr="00936826" w:rsidRDefault="006A0B18" w:rsidP="002C539E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jour - cahier jaune</w:t>
            </w:r>
          </w:p>
        </w:tc>
        <w:tc>
          <w:tcPr>
            <w:tcW w:w="9492" w:type="dxa"/>
            <w:gridSpan w:val="2"/>
          </w:tcPr>
          <w:p w14:paraId="562D089B" w14:textId="77777777" w:rsidR="006A0B18" w:rsidRPr="00825D38" w:rsidRDefault="00162785" w:rsidP="006A0B18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</w:t>
            </w:r>
            <w:r w:rsidR="006A0B18"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Sur ton cahier du </w:t>
            </w:r>
            <w:r w:rsidR="006A0B18">
              <w:rPr>
                <w:rFonts w:ascii="Calibri" w:eastAsia="Calibri" w:hAnsi="Calibri" w:cs="Times New Roman"/>
                <w:b/>
                <w:bCs/>
                <w:color w:val="00B050"/>
              </w:rPr>
              <w:t>jour (cahier jaune)</w:t>
            </w:r>
            <w:r w:rsidR="006A0B18"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="006A0B1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</w:t>
            </w:r>
            <w:r w:rsidR="006A0B18"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respect</w:t>
            </w:r>
            <w:r w:rsidR="006A0B18">
              <w:rPr>
                <w:rFonts w:ascii="Calibri" w:eastAsia="Calibri" w:hAnsi="Calibri" w:cs="Times New Roman"/>
                <w:b/>
                <w:bCs/>
                <w:color w:val="00B050"/>
              </w:rPr>
              <w:t>ant</w:t>
            </w:r>
            <w:r w:rsidR="006A0B18"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la présentation habituelle</w:t>
            </w:r>
            <w:r w:rsidR="006A0B18">
              <w:rPr>
                <w:rFonts w:ascii="Calibri" w:eastAsia="Calibri" w:hAnsi="Calibri" w:cs="Times New Roman"/>
                <w:b/>
                <w:bCs/>
                <w:color w:val="00B050"/>
              </w:rPr>
              <w:t>, p</w:t>
            </w:r>
            <w:r w:rsidR="006A0B18"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lace des petits points en sautant des lignes au crayon de bois. Ecris la date du jour, puis la matière à 5 carreaux et la consigne en noir. </w:t>
            </w:r>
          </w:p>
          <w:p w14:paraId="18B00A76" w14:textId="77777777" w:rsidR="006A0B18" w:rsidRPr="00825D38" w:rsidRDefault="006A0B18" w:rsidP="006A0B18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  </w:t>
            </w: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Grammaire :</w:t>
            </w:r>
            <w:r w:rsidRPr="00825D38">
              <w:rPr>
                <w:rFonts w:ascii="Calibri" w:eastAsia="Calibri" w:hAnsi="Calibri" w:cs="Times New Roman"/>
              </w:rPr>
              <w:t xml:space="preserve"> </w:t>
            </w:r>
          </w:p>
          <w:p w14:paraId="348E16C7" w14:textId="5EC3C355" w:rsidR="006A0B18" w:rsidRPr="00825D38" w:rsidRDefault="00913B38" w:rsidP="006A0B18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Associe</w:t>
            </w:r>
            <w:r w:rsidR="00E061FD">
              <w:rPr>
                <w:rFonts w:ascii="Calibri" w:eastAsia="Calibri" w:hAnsi="Calibri" w:cs="Times New Roman"/>
                <w:b/>
                <w:bCs/>
              </w:rPr>
              <w:t xml:space="preserve"> les groupes sujets et les verbes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pour former des phrases.</w:t>
            </w:r>
          </w:p>
          <w:p w14:paraId="4A0C95D3" w14:textId="1BD880C0" w:rsidR="006A0B18" w:rsidRDefault="006A0B18" w:rsidP="006A0B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Pierre </w:t>
            </w:r>
            <w:r w:rsidR="00913B38">
              <w:rPr>
                <w:rFonts w:ascii="Calibri" w:eastAsia="Calibri" w:hAnsi="Calibri" w:cs="Times New Roman"/>
              </w:rPr>
              <w:t xml:space="preserve">                        </w:t>
            </w:r>
            <w:r w:rsidR="009635AD">
              <w:rPr>
                <w:rFonts w:ascii="Calibri" w:eastAsia="Calibri" w:hAnsi="Calibri" w:cs="Times New Roman"/>
              </w:rPr>
              <w:t xml:space="preserve"> </w:t>
            </w:r>
            <w:r w:rsidR="00913B38">
              <w:rPr>
                <w:rFonts w:ascii="Calibri" w:eastAsia="Calibri" w:hAnsi="Calibri" w:cs="Times New Roman"/>
              </w:rPr>
              <w:t xml:space="preserve"> </w:t>
            </w:r>
            <w:r w:rsidR="00CC7D9C">
              <w:rPr>
                <w:rFonts w:ascii="Calibri" w:eastAsia="Calibri" w:hAnsi="Calibri" w:cs="Times New Roman"/>
              </w:rPr>
              <w:t xml:space="preserve">       </w:t>
            </w:r>
            <w:proofErr w:type="gramStart"/>
            <w:r w:rsidR="00C437B9">
              <w:rPr>
                <w:rFonts w:ascii="Calibri" w:eastAsia="Calibri" w:hAnsi="Calibri" w:cs="Times New Roman"/>
              </w:rPr>
              <w:t>possédons</w:t>
            </w:r>
            <w:proofErr w:type="gramEnd"/>
            <w:r w:rsidR="00C437B9">
              <w:rPr>
                <w:rFonts w:ascii="Calibri" w:eastAsia="Calibri" w:hAnsi="Calibri" w:cs="Times New Roman"/>
              </w:rPr>
              <w:t xml:space="preserve"> u</w:t>
            </w:r>
            <w:r w:rsidR="00913B38">
              <w:rPr>
                <w:rFonts w:ascii="Calibri" w:eastAsia="Calibri" w:hAnsi="Calibri" w:cs="Times New Roman"/>
              </w:rPr>
              <w:t>ne belle jument.</w:t>
            </w:r>
          </w:p>
          <w:p w14:paraId="55F23142" w14:textId="1F930075" w:rsidR="00C437B9" w:rsidRDefault="00C437B9" w:rsidP="002C53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Nous                          </w:t>
            </w:r>
            <w:r w:rsidR="00CC7D9C">
              <w:rPr>
                <w:rFonts w:ascii="Calibri" w:eastAsia="Calibri" w:hAnsi="Calibri" w:cs="Times New Roman"/>
              </w:rPr>
              <w:t xml:space="preserve">       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proofErr w:type="gramStart"/>
            <w:r>
              <w:rPr>
                <w:rFonts w:ascii="Calibri" w:eastAsia="Calibri" w:hAnsi="Calibri" w:cs="Times New Roman"/>
              </w:rPr>
              <w:t>possèdent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un cheval de course.</w:t>
            </w:r>
          </w:p>
          <w:p w14:paraId="0E0001B9" w14:textId="40AFC283" w:rsidR="009635AD" w:rsidRDefault="00C437B9" w:rsidP="002C53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Mes cousins               </w:t>
            </w:r>
            <w:r w:rsidR="00CC7D9C">
              <w:rPr>
                <w:rFonts w:ascii="Calibri" w:eastAsia="Calibri" w:hAnsi="Calibri" w:cs="Times New Roman"/>
              </w:rPr>
              <w:t xml:space="preserve">        </w:t>
            </w:r>
            <w:proofErr w:type="gramStart"/>
            <w:r w:rsidR="009635AD">
              <w:rPr>
                <w:rFonts w:ascii="Calibri" w:eastAsia="Calibri" w:hAnsi="Calibri" w:cs="Times New Roman"/>
              </w:rPr>
              <w:t>possède</w:t>
            </w:r>
            <w:proofErr w:type="gramEnd"/>
            <w:r w:rsidR="009635AD">
              <w:rPr>
                <w:rFonts w:ascii="Calibri" w:eastAsia="Calibri" w:hAnsi="Calibri" w:cs="Times New Roman"/>
              </w:rPr>
              <w:t xml:space="preserve"> un poney.</w:t>
            </w:r>
            <w:r>
              <w:rPr>
                <w:rFonts w:ascii="Calibri" w:eastAsia="Calibri" w:hAnsi="Calibri" w:cs="Times New Roman"/>
              </w:rPr>
              <w:t xml:space="preserve">      </w:t>
            </w:r>
          </w:p>
          <w:p w14:paraId="6D5E2616" w14:textId="77777777" w:rsidR="009635AD" w:rsidRDefault="009635AD" w:rsidP="002C53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Ces vieux chevaux            </w:t>
            </w:r>
            <w:proofErr w:type="gramStart"/>
            <w:r>
              <w:rPr>
                <w:rFonts w:ascii="Calibri" w:eastAsia="Calibri" w:hAnsi="Calibri" w:cs="Times New Roman"/>
              </w:rPr>
              <w:t>boite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encore après sa fracture. </w:t>
            </w:r>
          </w:p>
          <w:p w14:paraId="44AE6526" w14:textId="77777777" w:rsidR="00CC7D9C" w:rsidRDefault="00CC7D9C" w:rsidP="002C53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Timothée                            boitez de la jambe droite.</w:t>
            </w:r>
          </w:p>
          <w:p w14:paraId="4DE934A2" w14:textId="5339F8F2" w:rsidR="00207ADD" w:rsidRPr="00207ADD" w:rsidRDefault="00CC7D9C" w:rsidP="002C53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Vous                                    </w:t>
            </w:r>
            <w:proofErr w:type="gramStart"/>
            <w:r>
              <w:rPr>
                <w:rFonts w:ascii="Calibri" w:eastAsia="Calibri" w:hAnsi="Calibri" w:cs="Times New Roman"/>
              </w:rPr>
              <w:t>boitent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. </w:t>
            </w:r>
            <w:r w:rsidR="00C437B9">
              <w:rPr>
                <w:rFonts w:ascii="Calibri" w:eastAsia="Calibri" w:hAnsi="Calibri" w:cs="Times New Roman"/>
              </w:rPr>
              <w:t xml:space="preserve">      </w:t>
            </w:r>
          </w:p>
          <w:p w14:paraId="2DF2028C" w14:textId="38EBB400" w:rsidR="00162785" w:rsidRPr="00825D38" w:rsidRDefault="00162785" w:rsidP="002C539E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Aide et conseils </w:t>
            </w:r>
            <w:r w:rsidRPr="00825D38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: </w:t>
            </w:r>
            <w:r w:rsidR="0042308E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Tu peux </w:t>
            </w:r>
            <w:r w:rsidR="00CC7D9C">
              <w:rPr>
                <w:rFonts w:ascii="Calibri" w:eastAsia="Calibri" w:hAnsi="Calibri" w:cs="Times New Roman"/>
                <w:b/>
                <w:bCs/>
                <w:color w:val="0070C0"/>
              </w:rPr>
              <w:t>relier avec un crayon à papier sur la f</w:t>
            </w:r>
            <w:r w:rsidR="00892F70">
              <w:rPr>
                <w:rFonts w:ascii="Calibri" w:eastAsia="Calibri" w:hAnsi="Calibri" w:cs="Times New Roman"/>
                <w:b/>
                <w:bCs/>
                <w:color w:val="0070C0"/>
              </w:rPr>
              <w:t>e</w:t>
            </w:r>
            <w:r w:rsidR="00CC7D9C">
              <w:rPr>
                <w:rFonts w:ascii="Calibri" w:eastAsia="Calibri" w:hAnsi="Calibri" w:cs="Times New Roman"/>
                <w:b/>
                <w:bCs/>
                <w:color w:val="0070C0"/>
              </w:rPr>
              <w:t>uille</w:t>
            </w:r>
            <w:r w:rsidR="00892F70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, puis recopie tes phrases sur ton cahier du jour. </w:t>
            </w:r>
          </w:p>
          <w:p w14:paraId="015D6BAA" w14:textId="38DAC175" w:rsidR="006049E6" w:rsidRPr="00086D05" w:rsidRDefault="00162785" w:rsidP="006049E6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</w:rPr>
              <w:t xml:space="preserve">            </w:t>
            </w:r>
            <w:r w:rsidR="006049E6" w:rsidRPr="00825D38">
              <w:rPr>
                <w:rFonts w:ascii="Calibri" w:eastAsia="Calibri" w:hAnsi="Calibri" w:cs="Times New Roman"/>
              </w:rPr>
              <w:t xml:space="preserve">            </w:t>
            </w:r>
            <w:r w:rsidR="006049E6" w:rsidRPr="00086D05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Problème du jour n° </w:t>
            </w:r>
            <w:r w:rsidR="006C50FA">
              <w:rPr>
                <w:rFonts w:ascii="Calibri" w:eastAsia="Calibri" w:hAnsi="Calibri" w:cs="Times New Roman"/>
                <w:b/>
                <w:bCs/>
                <w:u w:val="single"/>
              </w:rPr>
              <w:t>7</w:t>
            </w:r>
            <w:r w:rsidR="006049E6" w:rsidRPr="00086D05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37B15CEB" w14:textId="77777777" w:rsidR="00BF5097" w:rsidRDefault="006049E6" w:rsidP="006049E6">
            <w:pPr>
              <w:rPr>
                <w:rFonts w:ascii="Calibri" w:eastAsia="Calibri" w:hAnsi="Calibri" w:cs="Times New Roman"/>
                <w:b/>
                <w:bCs/>
              </w:rPr>
            </w:pPr>
            <w:r w:rsidRPr="00086D05">
              <w:rPr>
                <w:rFonts w:ascii="Calibri" w:eastAsia="Calibri" w:hAnsi="Calibri" w:cs="Times New Roman"/>
                <w:b/>
                <w:bCs/>
              </w:rPr>
              <w:t xml:space="preserve">Un </w:t>
            </w:r>
            <w:r w:rsidR="00BF5097">
              <w:rPr>
                <w:rFonts w:ascii="Calibri" w:eastAsia="Calibri" w:hAnsi="Calibri" w:cs="Times New Roman"/>
                <w:b/>
                <w:bCs/>
              </w:rPr>
              <w:t xml:space="preserve">camion-citerne contient 765 litres de lait. Il livre 512 litres. </w:t>
            </w:r>
          </w:p>
          <w:p w14:paraId="4E003C22" w14:textId="77777777" w:rsidR="00BF5097" w:rsidRDefault="00BF5097" w:rsidP="006049E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Que reste-t-il dans la citerne ? </w:t>
            </w:r>
          </w:p>
          <w:p w14:paraId="5AD67CBF" w14:textId="77777777" w:rsidR="006049E6" w:rsidRPr="00CE1221" w:rsidRDefault="006049E6" w:rsidP="006049E6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Pr="00CE1221">
              <w:rPr>
                <w:rFonts w:ascii="Calibri" w:eastAsia="Calibri" w:hAnsi="Calibri" w:cs="Times New Roman"/>
                <w:b/>
                <w:bCs/>
                <w:color w:val="0070C0"/>
              </w:rPr>
              <w:t>Ecris l’opération en ligne, pose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-</w:t>
            </w:r>
            <w:r w:rsidRPr="00CE1221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la ensuite en colonne et n’oublie pas d’écrire une phrase réponse. </w:t>
            </w:r>
          </w:p>
          <w:p w14:paraId="322B0543" w14:textId="717C878C" w:rsidR="00162785" w:rsidRPr="00B011C0" w:rsidRDefault="006049E6" w:rsidP="006049E6">
            <w:pPr>
              <w:rPr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Corrections des exercices en bas de page.</w:t>
            </w:r>
          </w:p>
        </w:tc>
      </w:tr>
      <w:tr w:rsidR="004E79D4" w14:paraId="634AB30C" w14:textId="77777777" w:rsidTr="004E79D4">
        <w:trPr>
          <w:trHeight w:val="954"/>
        </w:trPr>
        <w:tc>
          <w:tcPr>
            <w:tcW w:w="988" w:type="dxa"/>
          </w:tcPr>
          <w:p w14:paraId="1F64F1DC" w14:textId="74BB5510" w:rsidR="004E79D4" w:rsidRPr="006A0B18" w:rsidRDefault="004E79D4" w:rsidP="004E79D4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E9F5504" w14:textId="0FB726A9" w:rsidR="004E79D4" w:rsidRPr="00825D38" w:rsidRDefault="004E79D4" w:rsidP="00E648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418D8153" w14:textId="0052D09B" w:rsidR="004E79D4" w:rsidRPr="00825D38" w:rsidRDefault="004E79D4" w:rsidP="004E79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du soir – cahier vert </w:t>
            </w:r>
          </w:p>
        </w:tc>
        <w:tc>
          <w:tcPr>
            <w:tcW w:w="9492" w:type="dxa"/>
            <w:gridSpan w:val="2"/>
          </w:tcPr>
          <w:p w14:paraId="0419680F" w14:textId="2CB3E976" w:rsidR="004E79D4" w:rsidRPr="00E065D0" w:rsidRDefault="004E79D4" w:rsidP="004E79D4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E</w:t>
            </w:r>
            <w:r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ntraine-toi à écrire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les mots </w:t>
            </w:r>
            <w:r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plusieurs fois pour mémoriser leur orthographe. </w:t>
            </w:r>
          </w:p>
          <w:p w14:paraId="6CA72531" w14:textId="5DB9BF32" w:rsidR="004E79D4" w:rsidRPr="00825D38" w:rsidRDefault="004E79D4" w:rsidP="004E79D4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proofErr w:type="gramStart"/>
            <w:r w:rsidRPr="00E065D0">
              <w:rPr>
                <w:rFonts w:ascii="Calibri" w:eastAsia="Calibri" w:hAnsi="Calibri" w:cs="Times New Roman"/>
                <w:b/>
                <w:bCs/>
                <w:i/>
                <w:iCs/>
              </w:rPr>
              <w:t>la</w:t>
            </w:r>
            <w:proofErr w:type="gramEnd"/>
            <w:r w:rsidRPr="00E065D0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chambre, empêcher, la chanson, se tromper, simple, la faim, maintenant, une empreinte, brun, demander , content, le lendemain</w:t>
            </w:r>
          </w:p>
        </w:tc>
      </w:tr>
      <w:tr w:rsidR="00E648F7" w:rsidRPr="004C0CE7" w14:paraId="1F0CF372" w14:textId="77777777" w:rsidTr="00125BAB">
        <w:trPr>
          <w:trHeight w:val="1154"/>
        </w:trPr>
        <w:tc>
          <w:tcPr>
            <w:tcW w:w="988" w:type="dxa"/>
          </w:tcPr>
          <w:p w14:paraId="568FD1C8" w14:textId="77777777" w:rsidR="00E648F7" w:rsidRDefault="00E648F7" w:rsidP="00125B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25 min </w:t>
            </w:r>
          </w:p>
        </w:tc>
        <w:tc>
          <w:tcPr>
            <w:tcW w:w="2126" w:type="dxa"/>
          </w:tcPr>
          <w:p w14:paraId="666FC4D0" w14:textId="77777777" w:rsidR="00E648F7" w:rsidRDefault="00E648F7" w:rsidP="00125BA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Grammaire du verbe</w:t>
            </w:r>
          </w:p>
        </w:tc>
        <w:tc>
          <w:tcPr>
            <w:tcW w:w="2835" w:type="dxa"/>
          </w:tcPr>
          <w:p w14:paraId="68DE53A0" w14:textId="77777777" w:rsidR="00E648F7" w:rsidRDefault="00E648F7" w:rsidP="00125B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343B08D4" w14:textId="77777777" w:rsidR="00E648F7" w:rsidRDefault="00E648F7" w:rsidP="00125B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du soir – cahier vert</w:t>
            </w:r>
          </w:p>
        </w:tc>
        <w:tc>
          <w:tcPr>
            <w:tcW w:w="9492" w:type="dxa"/>
            <w:gridSpan w:val="2"/>
          </w:tcPr>
          <w:p w14:paraId="57CE6F7A" w14:textId="77777777" w:rsidR="00E648F7" w:rsidRDefault="00E648F7" w:rsidP="00125BA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Apprendre les verbes VENIR et PRENDRE</w:t>
            </w:r>
            <w:r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au présent - </w:t>
            </w:r>
            <w:r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règle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F35</w:t>
            </w:r>
            <w:r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  <w:p w14:paraId="25977995" w14:textId="77777777" w:rsidR="00E648F7" w:rsidRDefault="00E648F7" w:rsidP="00125B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Entraine-toi à les copier sur ton cahier du soir – cahier vert pour mémoriser leur orthographe. </w:t>
            </w:r>
          </w:p>
          <w:p w14:paraId="3F200FF0" w14:textId="77777777" w:rsidR="00E648F7" w:rsidRPr="00E065D0" w:rsidRDefault="00E648F7" w:rsidP="00125BAB">
            <w:pPr>
              <w:rPr>
                <w:rFonts w:ascii="Calibri" w:eastAsia="Calibri" w:hAnsi="Calibri" w:cs="Times New Roman"/>
              </w:rPr>
            </w:pPr>
            <w:r w:rsidRPr="00E065D0">
              <w:rPr>
                <w:rFonts w:ascii="Calibri" w:eastAsia="Calibri" w:hAnsi="Calibri" w:cs="Times New Roman"/>
              </w:rPr>
              <w:t>Si tu as la possibilité d’utiliser un ordinateur, entraine-toi e</w:t>
            </w:r>
            <w:r>
              <w:rPr>
                <w:rFonts w:ascii="Calibri" w:eastAsia="Calibri" w:hAnsi="Calibri" w:cs="Times New Roman"/>
              </w:rPr>
              <w:t>n</w:t>
            </w:r>
            <w:r w:rsidRPr="00E065D0">
              <w:rPr>
                <w:rFonts w:ascii="Calibri" w:eastAsia="Calibri" w:hAnsi="Calibri" w:cs="Times New Roman"/>
              </w:rPr>
              <w:t xml:space="preserve"> copiant et collant le lien suivant : </w:t>
            </w:r>
          </w:p>
          <w:p w14:paraId="4C10369D" w14:textId="77777777" w:rsidR="00E648F7" w:rsidRDefault="008963DE" w:rsidP="00125BAB">
            <w:pPr>
              <w:rPr>
                <w:rFonts w:ascii="Calibri" w:eastAsia="Calibri" w:hAnsi="Calibri" w:cs="Times New Roman"/>
                <w:b/>
                <w:bCs/>
              </w:rPr>
            </w:pPr>
            <w:hyperlink r:id="rId7" w:history="1">
              <w:r w:rsidR="00E648F7" w:rsidRPr="00327AC4">
                <w:rPr>
                  <w:rStyle w:val="Lienhypertexte"/>
                  <w:rFonts w:ascii="Calibri" w:eastAsia="Calibri" w:hAnsi="Calibri" w:cs="Times New Roman"/>
                  <w:b/>
                  <w:bCs/>
                </w:rPr>
                <w:t>https://www.logicieleducatif.fr/francais/conjugaison_grammaire/conjugaison-venir.php</w:t>
              </w:r>
            </w:hyperlink>
            <w:r w:rsidR="00E648F7" w:rsidRPr="00930410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250C095E" w14:textId="77777777" w:rsidR="00E648F7" w:rsidRDefault="008963DE" w:rsidP="00125BAB">
            <w:pPr>
              <w:rPr>
                <w:rFonts w:ascii="Calibri" w:eastAsia="Calibri" w:hAnsi="Calibri" w:cs="Times New Roman"/>
                <w:b/>
                <w:bCs/>
              </w:rPr>
            </w:pPr>
            <w:hyperlink r:id="rId8" w:history="1">
              <w:r w:rsidR="00E648F7" w:rsidRPr="00327AC4">
                <w:rPr>
                  <w:rStyle w:val="Lienhypertexte"/>
                  <w:rFonts w:ascii="Calibri" w:eastAsia="Calibri" w:hAnsi="Calibri" w:cs="Times New Roman"/>
                  <w:b/>
                  <w:bCs/>
                </w:rPr>
                <w:t>https://www.logicieleducatif.fr/francais/conjugaison_grammaire/conjugaison-prendre.php</w:t>
              </w:r>
            </w:hyperlink>
          </w:p>
          <w:p w14:paraId="59D016F1" w14:textId="77777777" w:rsidR="00E648F7" w:rsidRPr="004C0CE7" w:rsidRDefault="00E648F7" w:rsidP="00125BA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40A19" w14:paraId="5B86BFE3" w14:textId="77777777" w:rsidTr="00940A19">
        <w:trPr>
          <w:trHeight w:val="706"/>
        </w:trPr>
        <w:tc>
          <w:tcPr>
            <w:tcW w:w="988" w:type="dxa"/>
          </w:tcPr>
          <w:p w14:paraId="0081128C" w14:textId="5233CBB5" w:rsidR="00940A19" w:rsidRDefault="00940A19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72B1260D" w14:textId="281AAF01" w:rsidR="00940A19" w:rsidRDefault="00940A19" w:rsidP="00940A1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110DAC79" w14:textId="22B88172" w:rsidR="00940A19" w:rsidRDefault="00940A19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1B4AC237" w14:textId="77777777" w:rsidR="00940A19" w:rsidRPr="00825D38" w:rsidRDefault="00940A19" w:rsidP="00940A19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1E097C9E" w14:textId="77777777" w:rsidR="00940A19" w:rsidRDefault="00940A19" w:rsidP="00940A19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800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549E649D" w14:textId="4C862783" w:rsidR="00940A19" w:rsidRDefault="00940A19" w:rsidP="00940A19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lastRenderedPageBreak/>
              <w:t xml:space="preserve">Note ensuite ton dernier nombre dit sur ton cahier du soir – cahier vert. Compare ton score à celui d’hier. </w:t>
            </w:r>
          </w:p>
        </w:tc>
      </w:tr>
      <w:tr w:rsidR="00940A19" w14:paraId="480BB66F" w14:textId="77777777" w:rsidTr="00940A19">
        <w:trPr>
          <w:trHeight w:val="706"/>
        </w:trPr>
        <w:tc>
          <w:tcPr>
            <w:tcW w:w="988" w:type="dxa"/>
          </w:tcPr>
          <w:p w14:paraId="5166CFDE" w14:textId="1BCBCECE" w:rsidR="00940A19" w:rsidRDefault="00940A19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10 min</w:t>
            </w:r>
          </w:p>
        </w:tc>
        <w:tc>
          <w:tcPr>
            <w:tcW w:w="2126" w:type="dxa"/>
          </w:tcPr>
          <w:p w14:paraId="704149EB" w14:textId="74C96FBA" w:rsidR="00940A19" w:rsidRPr="00825D38" w:rsidRDefault="00940A19" w:rsidP="00940A1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13BDA726" w14:textId="6ED029EE" w:rsidR="00940A19" w:rsidRPr="00825D38" w:rsidRDefault="00940A19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Directement sur la feuille.</w:t>
            </w:r>
          </w:p>
        </w:tc>
        <w:tc>
          <w:tcPr>
            <w:tcW w:w="9492" w:type="dxa"/>
            <w:gridSpan w:val="2"/>
          </w:tcPr>
          <w:p w14:paraId="79EB180D" w14:textId="025644FA" w:rsidR="00B35931" w:rsidRPr="00B32995" w:rsidRDefault="00940A19" w:rsidP="00B35931">
            <w:pPr>
              <w:rPr>
                <w:rFonts w:ascii="Calibri" w:eastAsia="SimSun" w:hAnsi="Calibri" w:cs="Mangal"/>
                <w:color w:val="00B050"/>
                <w:kern w:val="3"/>
                <w:lang w:eastAsia="zh-CN" w:bidi="hi-I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B35931" w:rsidRPr="00B32995">
              <w:rPr>
                <w:rFonts w:ascii="Calibri" w:eastAsia="Calibri" w:hAnsi="Calibri" w:cs="Calibri"/>
                <w:b/>
                <w:bCs/>
                <w:color w:val="00B050"/>
                <w:kern w:val="3"/>
                <w:lang w:eastAsia="zh-CN" w:bidi="hi-IN"/>
              </w:rPr>
              <w:t>Additionner deux nombres (avec retenue).</w:t>
            </w:r>
            <w:r w:rsidR="00B35931" w:rsidRPr="00B32995">
              <w:rPr>
                <w:rFonts w:ascii="Calibri" w:eastAsia="Calibri" w:hAnsi="Calibri" w:cs="Calibri"/>
                <w:color w:val="00B050"/>
                <w:kern w:val="3"/>
                <w:lang w:eastAsia="zh-CN" w:bidi="hi-IN"/>
              </w:rPr>
              <w:t xml:space="preserve"> </w:t>
            </w:r>
          </w:p>
          <w:p w14:paraId="4B06A082" w14:textId="4182590A" w:rsidR="00B35931" w:rsidRPr="00B35931" w:rsidRDefault="00B35931" w:rsidP="00B3593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r w:rsidRPr="00B35931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24+7=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………</w:t>
            </w:r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❷</w:t>
            </w:r>
            <w:r w:rsidRPr="00B35931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38+4=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…</w:t>
            </w:r>
            <w:proofErr w:type="gramStart"/>
            <w:r>
              <w:rPr>
                <w:rFonts w:ascii="Calibri" w:eastAsia="SimSun" w:hAnsi="Calibri" w:cs="Mangal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SimSun" w:hAnsi="Calibri" w:cs="Mangal"/>
                <w:kern w:val="3"/>
                <w:lang w:eastAsia="zh-CN" w:bidi="hi-IN"/>
              </w:rPr>
              <w:t>.</w:t>
            </w:r>
            <w:r w:rsidRPr="00B35931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>❸ 57+6=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>❹</w:t>
            </w:r>
            <w:proofErr w:type="gramEnd"/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62+9=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…….</w:t>
            </w:r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>❺</w:t>
            </w:r>
            <w:proofErr w:type="gramEnd"/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53+8=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……….</w:t>
            </w:r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❻ 85+7=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………</w:t>
            </w:r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❼ 76+8=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…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❽ 19+4=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…………</w:t>
            </w:r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❾ 64+8=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…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 w:rsidRPr="00B35931">
              <w:rPr>
                <w:rFonts w:ascii="Calibri" w:eastAsia="Calibri" w:hAnsi="Calibri" w:cs="Calibri"/>
                <w:kern w:val="3"/>
                <w:lang w:eastAsia="zh-CN" w:bidi="hi-IN"/>
              </w:rPr>
              <w:t>❿ 85+7=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…………</w:t>
            </w:r>
          </w:p>
          <w:p w14:paraId="1A4A3CEA" w14:textId="16A779ED" w:rsidR="00347198" w:rsidRDefault="00940A19" w:rsidP="003E7B94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="003E7B94" w:rsidRPr="005A7E64">
              <w:rPr>
                <w:rFonts w:ascii="Calibri" w:eastAsia="Calibri" w:hAnsi="Calibri" w:cs="Times New Roman"/>
                <w:b/>
                <w:bCs/>
                <w:color w:val="0070C0"/>
              </w:rPr>
              <w:t>Attention, il y a une nouvelle dizaine à chaque fois</w:t>
            </w:r>
            <w:r w:rsidR="00CF49AD" w:rsidRPr="005A7E64">
              <w:rPr>
                <w:rFonts w:ascii="Calibri" w:eastAsia="Calibri" w:hAnsi="Calibri" w:cs="Times New Roman"/>
                <w:b/>
                <w:bCs/>
                <w:color w:val="0070C0"/>
              </w:rPr>
              <w:t>, p</w:t>
            </w:r>
            <w:r w:rsidR="00347198" w:rsidRPr="005A7E64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ense bien à </w:t>
            </w:r>
            <w:r w:rsidR="00CF49AD" w:rsidRPr="005A7E64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l’ajouter. </w:t>
            </w:r>
          </w:p>
          <w:p w14:paraId="6DC20A22" w14:textId="51A6A514" w:rsidR="00940A19" w:rsidRPr="00825D38" w:rsidRDefault="00940A19" w:rsidP="003E7B94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Correction de</w:t>
            </w: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l’</w:t>
            </w: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exercice en bas de page.</w:t>
            </w:r>
          </w:p>
        </w:tc>
      </w:tr>
      <w:tr w:rsidR="00940A19" w14:paraId="6F158659" w14:textId="77777777" w:rsidTr="004949CA">
        <w:trPr>
          <w:trHeight w:val="891"/>
        </w:trPr>
        <w:tc>
          <w:tcPr>
            <w:tcW w:w="988" w:type="dxa"/>
          </w:tcPr>
          <w:p w14:paraId="3AA02CC7" w14:textId="77777777" w:rsidR="00940A19" w:rsidRDefault="00940A19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2DE2AF07" w14:textId="36AF0526" w:rsidR="00940A19" w:rsidRPr="000C27ED" w:rsidRDefault="00940A19" w:rsidP="00940A1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C27E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</w:t>
            </w:r>
            <w:r w:rsidR="00CF49A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ittérature</w:t>
            </w:r>
          </w:p>
        </w:tc>
        <w:tc>
          <w:tcPr>
            <w:tcW w:w="2835" w:type="dxa"/>
          </w:tcPr>
          <w:p w14:paraId="6C61661F" w14:textId="480239B9" w:rsidR="00940A19" w:rsidRPr="00825D38" w:rsidRDefault="00CF49AD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Livre </w:t>
            </w:r>
            <w:r w:rsidRPr="00CF49AD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 Terriblement vert »</w:t>
            </w:r>
          </w:p>
        </w:tc>
        <w:tc>
          <w:tcPr>
            <w:tcW w:w="9492" w:type="dxa"/>
            <w:gridSpan w:val="2"/>
          </w:tcPr>
          <w:p w14:paraId="6F97B782" w14:textId="6275B47B" w:rsidR="00940A19" w:rsidRPr="00B32995" w:rsidRDefault="00940A19" w:rsidP="00940A19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CF49AD"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Lire le chapitre </w:t>
            </w:r>
            <w:r w:rsidR="004949CA"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4 du livre. </w:t>
            </w:r>
          </w:p>
          <w:p w14:paraId="2A67E6FF" w14:textId="77777777" w:rsidR="00940A19" w:rsidRPr="000C27ED" w:rsidRDefault="00940A19" w:rsidP="00940A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Prépare un paragraphe de 10 lignes et lis à voix-haute en respectant la ponctuation et en essayant de mettre le ton. </w:t>
            </w:r>
          </w:p>
        </w:tc>
      </w:tr>
      <w:tr w:rsidR="00940A19" w14:paraId="2F87C435" w14:textId="77777777" w:rsidTr="002C539E">
        <w:trPr>
          <w:trHeight w:val="1143"/>
        </w:trPr>
        <w:tc>
          <w:tcPr>
            <w:tcW w:w="988" w:type="dxa"/>
          </w:tcPr>
          <w:p w14:paraId="27CFE9A3" w14:textId="1AC5D29A" w:rsidR="00940A19" w:rsidRPr="00772BA4" w:rsidRDefault="00E414E4" w:rsidP="0094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min</w:t>
            </w:r>
          </w:p>
        </w:tc>
        <w:tc>
          <w:tcPr>
            <w:tcW w:w="2126" w:type="dxa"/>
          </w:tcPr>
          <w:p w14:paraId="6E42DBDE" w14:textId="1F4FF90B" w:rsidR="00940A19" w:rsidRPr="00772BA4" w:rsidRDefault="004C3F36" w:rsidP="00940A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2835" w:type="dxa"/>
          </w:tcPr>
          <w:p w14:paraId="21B3B7E9" w14:textId="77777777" w:rsidR="00940A19" w:rsidRDefault="004C3F36" w:rsidP="0094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4BD15228" w14:textId="77777777" w:rsidR="004C3F36" w:rsidRDefault="004C3F36" w:rsidP="0094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 blanche</w:t>
            </w:r>
          </w:p>
          <w:p w14:paraId="15F9C2B2" w14:textId="2D2A672F" w:rsidR="004C3F36" w:rsidRPr="00772BA4" w:rsidRDefault="004C3F36" w:rsidP="00940A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équerre</w:t>
            </w:r>
            <w:proofErr w:type="gramEnd"/>
          </w:p>
        </w:tc>
        <w:tc>
          <w:tcPr>
            <w:tcW w:w="9492" w:type="dxa"/>
            <w:gridSpan w:val="2"/>
          </w:tcPr>
          <w:p w14:paraId="286DA0BB" w14:textId="4E39AB97" w:rsidR="00940A19" w:rsidRPr="00B32995" w:rsidRDefault="004C3F36" w:rsidP="00940A19">
            <w:pPr>
              <w:spacing w:line="256" w:lineRule="auto"/>
              <w:rPr>
                <w:b/>
                <w:bCs/>
                <w:color w:val="00B050"/>
              </w:rPr>
            </w:pPr>
            <w:r w:rsidRPr="004C3F36">
              <w:rPr>
                <w:b/>
                <w:bCs/>
                <w:u w:val="single"/>
              </w:rPr>
              <w:t>Activité </w:t>
            </w:r>
            <w:r>
              <w:rPr>
                <w:b/>
                <w:bCs/>
              </w:rPr>
              <w:t xml:space="preserve">: </w:t>
            </w:r>
            <w:r w:rsidR="00535FD2" w:rsidRPr="00B32995">
              <w:rPr>
                <w:b/>
                <w:bCs/>
                <w:color w:val="00B050"/>
              </w:rPr>
              <w:t>Lire plusieurs fois la règle M47 du mémo sur « Tracer un carré ou un rectangle »</w:t>
            </w:r>
            <w:r w:rsidR="006556A2" w:rsidRPr="00B32995">
              <w:rPr>
                <w:b/>
                <w:bCs/>
                <w:color w:val="00B050"/>
              </w:rPr>
              <w:t xml:space="preserve"> et fais l’exercice en bas de la page - « Vérifie ». </w:t>
            </w:r>
          </w:p>
          <w:p w14:paraId="1578A499" w14:textId="18333651" w:rsidR="006556A2" w:rsidRDefault="006556A2" w:rsidP="00940A19">
            <w:pPr>
              <w:spacing w:line="256" w:lineRule="auto"/>
            </w:pPr>
            <w:r>
              <w:t>Entraine-toi ensuite à tracer des carrés de 4 cm et des r</w:t>
            </w:r>
            <w:r w:rsidR="00B32995">
              <w:t>ec</w:t>
            </w:r>
            <w:r>
              <w:t xml:space="preserve">tangles </w:t>
            </w:r>
            <w:r w:rsidR="00B32995">
              <w:t>de 2</w:t>
            </w:r>
            <w:r w:rsidR="005A7E64">
              <w:t xml:space="preserve"> </w:t>
            </w:r>
            <w:r w:rsidR="00B32995">
              <w:t xml:space="preserve">cm de largeur et de 5 cm de longueur. </w:t>
            </w:r>
          </w:p>
          <w:p w14:paraId="7FB77E0A" w14:textId="2761737F" w:rsidR="005A7E64" w:rsidRPr="006E7292" w:rsidRDefault="005A7E64" w:rsidP="00940A19">
            <w:pPr>
              <w:spacing w:line="256" w:lineRule="auto"/>
              <w:rPr>
                <w:b/>
                <w:bCs/>
                <w:color w:val="0070C0"/>
              </w:rPr>
            </w:pPr>
            <w:r w:rsidRPr="006E7292">
              <w:rPr>
                <w:b/>
                <w:bCs/>
                <w:u w:val="single"/>
              </w:rPr>
              <w:t>Aide et conseils :</w:t>
            </w:r>
            <w:r w:rsidRPr="006E7292">
              <w:rPr>
                <w:b/>
                <w:bCs/>
              </w:rPr>
              <w:t xml:space="preserve"> </w:t>
            </w:r>
            <w:r w:rsidR="006E7292" w:rsidRPr="006E7292">
              <w:rPr>
                <w:b/>
                <w:bCs/>
                <w:color w:val="0070C0"/>
              </w:rPr>
              <w:t>Utilise une règle, une équerre et un crayon à papier</w:t>
            </w:r>
            <w:r w:rsidR="006E7292">
              <w:rPr>
                <w:b/>
                <w:bCs/>
                <w:color w:val="0070C0"/>
              </w:rPr>
              <w:t xml:space="preserve">. Respecte bien </w:t>
            </w:r>
            <w:r w:rsidR="00E414E4">
              <w:rPr>
                <w:b/>
                <w:bCs/>
                <w:color w:val="0070C0"/>
              </w:rPr>
              <w:t xml:space="preserve">les différentes étapes </w:t>
            </w:r>
            <w:r w:rsidR="005225DC">
              <w:rPr>
                <w:b/>
                <w:bCs/>
                <w:color w:val="0070C0"/>
              </w:rPr>
              <w:t xml:space="preserve">de construction. </w:t>
            </w:r>
          </w:p>
          <w:p w14:paraId="3512DBD2" w14:textId="78DBEF06" w:rsidR="00535FD2" w:rsidRPr="004C3F36" w:rsidRDefault="00535FD2" w:rsidP="00940A19">
            <w:pPr>
              <w:spacing w:line="256" w:lineRule="auto"/>
            </w:pPr>
          </w:p>
        </w:tc>
      </w:tr>
      <w:tr w:rsidR="00940A19" w14:paraId="37FB8E61" w14:textId="77777777" w:rsidTr="002C539E">
        <w:trPr>
          <w:trHeight w:val="1407"/>
        </w:trPr>
        <w:tc>
          <w:tcPr>
            <w:tcW w:w="7720" w:type="dxa"/>
            <w:gridSpan w:val="4"/>
          </w:tcPr>
          <w:p w14:paraId="5DE38A47" w14:textId="77777777" w:rsidR="00940A19" w:rsidRPr="00466D81" w:rsidRDefault="00940A19" w:rsidP="00940A19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7D3CBFFF" w14:textId="77777777" w:rsidR="00940A19" w:rsidRPr="00466D81" w:rsidRDefault="00940A19" w:rsidP="00940A19">
            <w:pPr>
              <w:rPr>
                <w:rFonts w:ascii="Calibri" w:eastAsia="Calibri" w:hAnsi="Calibri" w:cs="Times New Roman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u w:val="single"/>
              </w:rPr>
              <w:t>Grammaire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</w:t>
            </w:r>
            <w:r w:rsidRPr="00466D81">
              <w:rPr>
                <w:rFonts w:ascii="Calibri" w:eastAsia="Calibri" w:hAnsi="Calibri" w:cs="Times New Roman"/>
                <w:b/>
                <w:bCs/>
                <w:u w:val="single"/>
              </w:rPr>
              <w:t>:</w:t>
            </w:r>
            <w:r w:rsidRPr="00466D81">
              <w:rPr>
                <w:rFonts w:ascii="Calibri" w:eastAsia="Calibri" w:hAnsi="Calibri" w:cs="Times New Roman"/>
              </w:rPr>
              <w:t xml:space="preserve"> </w:t>
            </w:r>
          </w:p>
          <w:p w14:paraId="240C4CF5" w14:textId="77777777" w:rsidR="005607CA" w:rsidRPr="00825D38" w:rsidRDefault="005607CA" w:rsidP="005607CA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  </w:t>
            </w: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Grammaire :</w:t>
            </w:r>
            <w:r w:rsidRPr="00825D38">
              <w:rPr>
                <w:rFonts w:ascii="Calibri" w:eastAsia="Calibri" w:hAnsi="Calibri" w:cs="Times New Roman"/>
              </w:rPr>
              <w:t xml:space="preserve"> </w:t>
            </w:r>
          </w:p>
          <w:p w14:paraId="06F111F3" w14:textId="77777777" w:rsidR="005607CA" w:rsidRPr="00825D38" w:rsidRDefault="005607CA" w:rsidP="005607C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Associe les groupes sujets et les verbes pour former des phrases.</w:t>
            </w:r>
          </w:p>
          <w:p w14:paraId="694A3A91" w14:textId="3AEFC8DA" w:rsidR="005607CA" w:rsidRDefault="005607CA" w:rsidP="005607C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Pierre </w:t>
            </w:r>
            <w:r w:rsidR="008D325D">
              <w:rPr>
                <w:rFonts w:ascii="Calibri" w:eastAsia="Calibri" w:hAnsi="Calibri" w:cs="Times New Roman"/>
              </w:rPr>
              <w:t xml:space="preserve">possède un poney. </w:t>
            </w:r>
            <w:r>
              <w:rPr>
                <w:rFonts w:ascii="Calibri" w:eastAsia="Calibri" w:hAnsi="Calibri" w:cs="Times New Roman"/>
              </w:rPr>
              <w:t xml:space="preserve">                                 </w:t>
            </w:r>
          </w:p>
          <w:p w14:paraId="5FB5BBB8" w14:textId="730E1646" w:rsidR="005607CA" w:rsidRDefault="005607CA" w:rsidP="005607C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Nous</w:t>
            </w:r>
            <w:r w:rsidR="008D325D">
              <w:rPr>
                <w:rFonts w:ascii="Calibri" w:eastAsia="Calibri" w:hAnsi="Calibri" w:cs="Times New Roman"/>
              </w:rPr>
              <w:t xml:space="preserve"> possédons une belle jument. </w:t>
            </w:r>
            <w:r>
              <w:rPr>
                <w:rFonts w:ascii="Calibri" w:eastAsia="Calibri" w:hAnsi="Calibri" w:cs="Times New Roman"/>
              </w:rPr>
              <w:t xml:space="preserve">                                </w:t>
            </w:r>
          </w:p>
          <w:p w14:paraId="43E05BEB" w14:textId="433BCE1D" w:rsidR="00F4721C" w:rsidRDefault="005607CA" w:rsidP="00F472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Mes cousins </w:t>
            </w:r>
            <w:r w:rsidR="00F4721C">
              <w:rPr>
                <w:rFonts w:ascii="Calibri" w:eastAsia="Calibri" w:hAnsi="Calibri" w:cs="Times New Roman"/>
              </w:rPr>
              <w:t>possèdent un cheval de course.</w:t>
            </w:r>
          </w:p>
          <w:p w14:paraId="4FB6CD92" w14:textId="45A6F684" w:rsidR="005607CA" w:rsidRDefault="005607CA" w:rsidP="005607C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Ces vieux chevaux</w:t>
            </w:r>
            <w:r w:rsidR="00F4721C">
              <w:rPr>
                <w:rFonts w:ascii="Calibri" w:eastAsia="Calibri" w:hAnsi="Calibri" w:cs="Times New Roman"/>
              </w:rPr>
              <w:t xml:space="preserve"> boitent. </w:t>
            </w:r>
            <w:r>
              <w:rPr>
                <w:rFonts w:ascii="Calibri" w:eastAsia="Calibri" w:hAnsi="Calibri" w:cs="Times New Roman"/>
              </w:rPr>
              <w:t xml:space="preserve">            </w:t>
            </w:r>
          </w:p>
          <w:p w14:paraId="32F94590" w14:textId="50897DAB" w:rsidR="005607CA" w:rsidRDefault="005607CA" w:rsidP="005607C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Timothée </w:t>
            </w:r>
            <w:r w:rsidR="00CA4675">
              <w:rPr>
                <w:rFonts w:ascii="Calibri" w:eastAsia="Calibri" w:hAnsi="Calibri" w:cs="Times New Roman"/>
              </w:rPr>
              <w:t xml:space="preserve">boite encore après sa fracture. </w:t>
            </w:r>
            <w:r>
              <w:rPr>
                <w:rFonts w:ascii="Calibri" w:eastAsia="Calibri" w:hAnsi="Calibri" w:cs="Times New Roman"/>
              </w:rPr>
              <w:t xml:space="preserve">                          </w:t>
            </w:r>
          </w:p>
          <w:p w14:paraId="6A1D3F3C" w14:textId="5400AA7B" w:rsidR="00CA4675" w:rsidRDefault="005607CA" w:rsidP="00CA46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Vous</w:t>
            </w:r>
            <w:r w:rsidR="00CA4675">
              <w:rPr>
                <w:rFonts w:ascii="Calibri" w:eastAsia="Calibri" w:hAnsi="Calibri" w:cs="Times New Roman"/>
              </w:rPr>
              <w:t xml:space="preserve"> boitez de la jambe droite.</w:t>
            </w:r>
          </w:p>
          <w:p w14:paraId="38990607" w14:textId="5BE16CAC" w:rsidR="00CA4675" w:rsidRDefault="00CA4675" w:rsidP="00CA4675">
            <w:pPr>
              <w:rPr>
                <w:rFonts w:ascii="Calibri" w:eastAsia="Calibri" w:hAnsi="Calibri" w:cs="Times New Roman"/>
              </w:rPr>
            </w:pPr>
          </w:p>
          <w:p w14:paraId="5A169CC0" w14:textId="015C01FB" w:rsidR="00CA4675" w:rsidRDefault="00CA4675" w:rsidP="00CA46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Problèm</w:t>
            </w: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e 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du jour n°7 </w:t>
            </w:r>
            <w:r w:rsidRPr="00825D38">
              <w:rPr>
                <w:rFonts w:ascii="Calibri" w:eastAsia="Calibri" w:hAnsi="Calibri" w:cs="Times New Roman"/>
              </w:rPr>
              <w:t>:</w:t>
            </w:r>
          </w:p>
          <w:p w14:paraId="30886AC3" w14:textId="597199F4" w:rsidR="00CA4675" w:rsidRDefault="00CA4675" w:rsidP="00CA46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765 - </w:t>
            </w:r>
            <w:r w:rsidR="00AC1F40">
              <w:rPr>
                <w:rFonts w:ascii="Calibri" w:eastAsia="Calibri" w:hAnsi="Calibri" w:cs="Times New Roman"/>
              </w:rPr>
              <w:t>512</w:t>
            </w:r>
            <w:r>
              <w:rPr>
                <w:rFonts w:ascii="Calibri" w:eastAsia="Calibri" w:hAnsi="Calibri" w:cs="Times New Roman"/>
              </w:rPr>
              <w:t xml:space="preserve"> = </w:t>
            </w:r>
            <w:r w:rsidR="00AC1F40">
              <w:rPr>
                <w:rFonts w:ascii="Calibri" w:eastAsia="Calibri" w:hAnsi="Calibri" w:cs="Times New Roman"/>
              </w:rPr>
              <w:t>253</w:t>
            </w:r>
          </w:p>
          <w:p w14:paraId="7212E636" w14:textId="7BA9C14F" w:rsidR="00CA4675" w:rsidRDefault="00CA4675" w:rsidP="00CA46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Il </w:t>
            </w:r>
            <w:r w:rsidR="00AC1F40">
              <w:rPr>
                <w:rFonts w:ascii="Calibri" w:eastAsia="Calibri" w:hAnsi="Calibri" w:cs="Times New Roman"/>
              </w:rPr>
              <w:t xml:space="preserve">reste 256 litres dans la citerne. </w:t>
            </w:r>
          </w:p>
          <w:p w14:paraId="10245C51" w14:textId="78A602AA" w:rsidR="00940A19" w:rsidRPr="00705910" w:rsidRDefault="00940A19" w:rsidP="00940A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721" w:type="dxa"/>
          </w:tcPr>
          <w:p w14:paraId="36619743" w14:textId="38A2A759" w:rsidR="00F7364D" w:rsidRPr="00F7364D" w:rsidRDefault="00AC1F40" w:rsidP="00F7364D">
            <w:pPr>
              <w:rPr>
                <w:rFonts w:ascii="Calibri" w:eastAsia="SimSun" w:hAnsi="Calibri" w:cs="Mangal"/>
                <w:kern w:val="3"/>
                <w:lang w:eastAsia="zh-CN" w:bidi="hi-IN"/>
              </w:rPr>
            </w:pPr>
            <w:r>
              <w:rPr>
                <w:b/>
                <w:bCs/>
                <w:u w:val="single"/>
              </w:rPr>
              <w:t>Calcul mental </w:t>
            </w:r>
            <w:r w:rsidRPr="00CD311E">
              <w:rPr>
                <w:b/>
                <w:bCs/>
              </w:rPr>
              <w:t xml:space="preserve">: </w:t>
            </w:r>
            <w:r w:rsidR="00F7364D" w:rsidRPr="00F7364D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>Additionner deux nombres (avec retenue).</w:t>
            </w:r>
          </w:p>
          <w:p w14:paraId="58F4AA0C" w14:textId="77777777" w:rsidR="00F7364D" w:rsidRPr="00F7364D" w:rsidRDefault="00F7364D" w:rsidP="00F7364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proofErr w:type="gramStart"/>
            <w:r w:rsidRPr="00F7364D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proofErr w:type="gramEnd"/>
            <w:r w:rsidRPr="00F7364D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24+7=31</w:t>
            </w:r>
            <w:r w:rsidRPr="00F7364D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❷</w:t>
            </w:r>
            <w:r w:rsidRPr="00F7364D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38+4=42 </w:t>
            </w:r>
            <w:r w:rsidRPr="00F7364D">
              <w:rPr>
                <w:rFonts w:ascii="Calibri" w:eastAsia="Calibri" w:hAnsi="Calibri" w:cs="Calibri"/>
                <w:kern w:val="3"/>
                <w:lang w:eastAsia="zh-CN" w:bidi="hi-IN"/>
              </w:rPr>
              <w:t>❸ 57+6=63 ❹ 62+9=71 ❺ 53+8=61 ❻ 85+7=92 ❼ 76+8=84 ❽ 19+4=23 ❾ 64+8=72❿ 85+7=92</w:t>
            </w:r>
          </w:p>
          <w:p w14:paraId="2C0E345D" w14:textId="3D2C7DDA" w:rsidR="00940A19" w:rsidRPr="00B011C0" w:rsidRDefault="00940A19" w:rsidP="00CA4675">
            <w:pPr>
              <w:rPr>
                <w:b/>
                <w:bCs/>
                <w:u w:val="single"/>
              </w:rPr>
            </w:pPr>
          </w:p>
        </w:tc>
      </w:tr>
    </w:tbl>
    <w:p w14:paraId="020F46F6" w14:textId="5DF2B7F5" w:rsidR="00B011C0" w:rsidRDefault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  <w:r w:rsidR="00B52CD2"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43882A90" wp14:editId="10BC4374">
            <wp:extent cx="4820920" cy="6645910"/>
            <wp:effectExtent l="0" t="0" r="0" b="2540"/>
            <wp:docPr id="1" name="Image 1" descr="Une image contenant texte, reçu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reçu, documen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1C0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2629"/>
    <w:rsid w:val="000339BD"/>
    <w:rsid w:val="00042A9B"/>
    <w:rsid w:val="00042C44"/>
    <w:rsid w:val="0004769C"/>
    <w:rsid w:val="00052360"/>
    <w:rsid w:val="000536B8"/>
    <w:rsid w:val="000538CF"/>
    <w:rsid w:val="00073F8A"/>
    <w:rsid w:val="00076CAB"/>
    <w:rsid w:val="00077185"/>
    <w:rsid w:val="00082615"/>
    <w:rsid w:val="00086D05"/>
    <w:rsid w:val="00086E36"/>
    <w:rsid w:val="00091185"/>
    <w:rsid w:val="0009139E"/>
    <w:rsid w:val="000928FA"/>
    <w:rsid w:val="000B1F82"/>
    <w:rsid w:val="000B4BCE"/>
    <w:rsid w:val="000B6DF9"/>
    <w:rsid w:val="000B7BDC"/>
    <w:rsid w:val="000C27ED"/>
    <w:rsid w:val="000C505B"/>
    <w:rsid w:val="000D7277"/>
    <w:rsid w:val="000E2BFD"/>
    <w:rsid w:val="000F221B"/>
    <w:rsid w:val="001004CB"/>
    <w:rsid w:val="00101E43"/>
    <w:rsid w:val="001036D5"/>
    <w:rsid w:val="0010486E"/>
    <w:rsid w:val="00147E93"/>
    <w:rsid w:val="00162785"/>
    <w:rsid w:val="0017359C"/>
    <w:rsid w:val="001737BF"/>
    <w:rsid w:val="0017674A"/>
    <w:rsid w:val="001917AA"/>
    <w:rsid w:val="0019292A"/>
    <w:rsid w:val="00194317"/>
    <w:rsid w:val="00197BF3"/>
    <w:rsid w:val="001B034B"/>
    <w:rsid w:val="001B0B76"/>
    <w:rsid w:val="001C0155"/>
    <w:rsid w:val="001C157F"/>
    <w:rsid w:val="001C1F0B"/>
    <w:rsid w:val="001C1F9D"/>
    <w:rsid w:val="001C68D1"/>
    <w:rsid w:val="001C7133"/>
    <w:rsid w:val="001E0799"/>
    <w:rsid w:val="001E5DFB"/>
    <w:rsid w:val="001F5113"/>
    <w:rsid w:val="001F7F66"/>
    <w:rsid w:val="00202B28"/>
    <w:rsid w:val="002047F3"/>
    <w:rsid w:val="0020739F"/>
    <w:rsid w:val="00207ADD"/>
    <w:rsid w:val="00215FDC"/>
    <w:rsid w:val="00221019"/>
    <w:rsid w:val="0023158F"/>
    <w:rsid w:val="00253C0B"/>
    <w:rsid w:val="002637A5"/>
    <w:rsid w:val="00263D8A"/>
    <w:rsid w:val="002761E5"/>
    <w:rsid w:val="00287B3B"/>
    <w:rsid w:val="00290531"/>
    <w:rsid w:val="00291105"/>
    <w:rsid w:val="002937AD"/>
    <w:rsid w:val="00294B74"/>
    <w:rsid w:val="00296615"/>
    <w:rsid w:val="00296F6E"/>
    <w:rsid w:val="002A4B62"/>
    <w:rsid w:val="002C5F75"/>
    <w:rsid w:val="002D14F1"/>
    <w:rsid w:val="002D6BB3"/>
    <w:rsid w:val="002E3B05"/>
    <w:rsid w:val="002E42EA"/>
    <w:rsid w:val="002F42AE"/>
    <w:rsid w:val="0030004E"/>
    <w:rsid w:val="00300B29"/>
    <w:rsid w:val="003104F0"/>
    <w:rsid w:val="00315EE9"/>
    <w:rsid w:val="003218F1"/>
    <w:rsid w:val="003307DD"/>
    <w:rsid w:val="00330851"/>
    <w:rsid w:val="0033773F"/>
    <w:rsid w:val="00337E12"/>
    <w:rsid w:val="00347198"/>
    <w:rsid w:val="00370B42"/>
    <w:rsid w:val="00380BBB"/>
    <w:rsid w:val="003812A7"/>
    <w:rsid w:val="0039009E"/>
    <w:rsid w:val="00396471"/>
    <w:rsid w:val="003A0162"/>
    <w:rsid w:val="003B3DD1"/>
    <w:rsid w:val="003C2DB0"/>
    <w:rsid w:val="003D36DD"/>
    <w:rsid w:val="003D4638"/>
    <w:rsid w:val="003D46F2"/>
    <w:rsid w:val="003D6E61"/>
    <w:rsid w:val="003E5C14"/>
    <w:rsid w:val="003E7B94"/>
    <w:rsid w:val="003F3EB4"/>
    <w:rsid w:val="003F4518"/>
    <w:rsid w:val="003F65F3"/>
    <w:rsid w:val="0041163B"/>
    <w:rsid w:val="00414507"/>
    <w:rsid w:val="0042308E"/>
    <w:rsid w:val="00423A23"/>
    <w:rsid w:val="00425C6D"/>
    <w:rsid w:val="00433C9B"/>
    <w:rsid w:val="004350F7"/>
    <w:rsid w:val="00452554"/>
    <w:rsid w:val="004606E8"/>
    <w:rsid w:val="00463FB5"/>
    <w:rsid w:val="00466D81"/>
    <w:rsid w:val="004713AE"/>
    <w:rsid w:val="00473674"/>
    <w:rsid w:val="0048217C"/>
    <w:rsid w:val="0048453F"/>
    <w:rsid w:val="004937C1"/>
    <w:rsid w:val="004949CA"/>
    <w:rsid w:val="004A3A4D"/>
    <w:rsid w:val="004A75E5"/>
    <w:rsid w:val="004B4FBB"/>
    <w:rsid w:val="004C09C0"/>
    <w:rsid w:val="004C0CE7"/>
    <w:rsid w:val="004C199D"/>
    <w:rsid w:val="004C3F36"/>
    <w:rsid w:val="004C7CC1"/>
    <w:rsid w:val="004D278C"/>
    <w:rsid w:val="004D3A1E"/>
    <w:rsid w:val="004D431F"/>
    <w:rsid w:val="004D61BA"/>
    <w:rsid w:val="004D7A2D"/>
    <w:rsid w:val="004E79D4"/>
    <w:rsid w:val="00512C02"/>
    <w:rsid w:val="00514A20"/>
    <w:rsid w:val="0051595A"/>
    <w:rsid w:val="005225DC"/>
    <w:rsid w:val="00535E04"/>
    <w:rsid w:val="00535FD2"/>
    <w:rsid w:val="00542C96"/>
    <w:rsid w:val="005443B9"/>
    <w:rsid w:val="0054667A"/>
    <w:rsid w:val="005556BF"/>
    <w:rsid w:val="005607CA"/>
    <w:rsid w:val="00571BD5"/>
    <w:rsid w:val="00574A06"/>
    <w:rsid w:val="00574DE4"/>
    <w:rsid w:val="00597536"/>
    <w:rsid w:val="005A2AA4"/>
    <w:rsid w:val="005A7E64"/>
    <w:rsid w:val="005C2D13"/>
    <w:rsid w:val="005E124C"/>
    <w:rsid w:val="005E13AE"/>
    <w:rsid w:val="005E1B48"/>
    <w:rsid w:val="006049E6"/>
    <w:rsid w:val="00616712"/>
    <w:rsid w:val="0063622F"/>
    <w:rsid w:val="00636272"/>
    <w:rsid w:val="00636E75"/>
    <w:rsid w:val="00640636"/>
    <w:rsid w:val="006556A2"/>
    <w:rsid w:val="00657D24"/>
    <w:rsid w:val="006611AC"/>
    <w:rsid w:val="00664009"/>
    <w:rsid w:val="0066686B"/>
    <w:rsid w:val="00666E47"/>
    <w:rsid w:val="00677F9B"/>
    <w:rsid w:val="00681E09"/>
    <w:rsid w:val="00690E5E"/>
    <w:rsid w:val="00694981"/>
    <w:rsid w:val="006A0B18"/>
    <w:rsid w:val="006A6231"/>
    <w:rsid w:val="006B6CF7"/>
    <w:rsid w:val="006C50FA"/>
    <w:rsid w:val="006E5BEF"/>
    <w:rsid w:val="006E7292"/>
    <w:rsid w:val="0070226B"/>
    <w:rsid w:val="00703B9E"/>
    <w:rsid w:val="00705910"/>
    <w:rsid w:val="007200FE"/>
    <w:rsid w:val="00726394"/>
    <w:rsid w:val="00726808"/>
    <w:rsid w:val="00727B40"/>
    <w:rsid w:val="00732021"/>
    <w:rsid w:val="00734AC1"/>
    <w:rsid w:val="007370AC"/>
    <w:rsid w:val="00737334"/>
    <w:rsid w:val="007535D0"/>
    <w:rsid w:val="0076663D"/>
    <w:rsid w:val="00772BA4"/>
    <w:rsid w:val="007942E4"/>
    <w:rsid w:val="007A076C"/>
    <w:rsid w:val="007A0943"/>
    <w:rsid w:val="007A71FC"/>
    <w:rsid w:val="007B5C0A"/>
    <w:rsid w:val="007C4181"/>
    <w:rsid w:val="007E0B7D"/>
    <w:rsid w:val="007F38D7"/>
    <w:rsid w:val="0080578F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4A44"/>
    <w:rsid w:val="00885420"/>
    <w:rsid w:val="00892F70"/>
    <w:rsid w:val="008940D7"/>
    <w:rsid w:val="008963DE"/>
    <w:rsid w:val="008A36C6"/>
    <w:rsid w:val="008D13D3"/>
    <w:rsid w:val="008D325D"/>
    <w:rsid w:val="008D3C14"/>
    <w:rsid w:val="008D650C"/>
    <w:rsid w:val="008E12E6"/>
    <w:rsid w:val="008E1553"/>
    <w:rsid w:val="008E507B"/>
    <w:rsid w:val="008E6166"/>
    <w:rsid w:val="008F4472"/>
    <w:rsid w:val="008F4F2E"/>
    <w:rsid w:val="0090078B"/>
    <w:rsid w:val="00913B38"/>
    <w:rsid w:val="009263ED"/>
    <w:rsid w:val="00930410"/>
    <w:rsid w:val="009307E0"/>
    <w:rsid w:val="009330B7"/>
    <w:rsid w:val="00933391"/>
    <w:rsid w:val="00936826"/>
    <w:rsid w:val="009376E4"/>
    <w:rsid w:val="00937965"/>
    <w:rsid w:val="00940A19"/>
    <w:rsid w:val="009426C0"/>
    <w:rsid w:val="00951C2D"/>
    <w:rsid w:val="0095281F"/>
    <w:rsid w:val="00953BE2"/>
    <w:rsid w:val="009607F7"/>
    <w:rsid w:val="009609F9"/>
    <w:rsid w:val="009635AD"/>
    <w:rsid w:val="009647A2"/>
    <w:rsid w:val="00974301"/>
    <w:rsid w:val="00977B88"/>
    <w:rsid w:val="00993845"/>
    <w:rsid w:val="00994BA5"/>
    <w:rsid w:val="009A2F06"/>
    <w:rsid w:val="009A34C4"/>
    <w:rsid w:val="009A7E2C"/>
    <w:rsid w:val="009B084D"/>
    <w:rsid w:val="009C6871"/>
    <w:rsid w:val="009D23AD"/>
    <w:rsid w:val="009D53CE"/>
    <w:rsid w:val="009E0C30"/>
    <w:rsid w:val="009F735D"/>
    <w:rsid w:val="00A00B1F"/>
    <w:rsid w:val="00A017A7"/>
    <w:rsid w:val="00A10B9A"/>
    <w:rsid w:val="00A14596"/>
    <w:rsid w:val="00A204AD"/>
    <w:rsid w:val="00A25C13"/>
    <w:rsid w:val="00A34C40"/>
    <w:rsid w:val="00A357A1"/>
    <w:rsid w:val="00A36129"/>
    <w:rsid w:val="00A4091B"/>
    <w:rsid w:val="00A47F38"/>
    <w:rsid w:val="00A60AB6"/>
    <w:rsid w:val="00A66E82"/>
    <w:rsid w:val="00A7362A"/>
    <w:rsid w:val="00A74727"/>
    <w:rsid w:val="00A77CCC"/>
    <w:rsid w:val="00A86690"/>
    <w:rsid w:val="00AC1F40"/>
    <w:rsid w:val="00AC5E25"/>
    <w:rsid w:val="00AC662C"/>
    <w:rsid w:val="00AF19EF"/>
    <w:rsid w:val="00AF7526"/>
    <w:rsid w:val="00B011C0"/>
    <w:rsid w:val="00B0282C"/>
    <w:rsid w:val="00B0374F"/>
    <w:rsid w:val="00B14CE7"/>
    <w:rsid w:val="00B21520"/>
    <w:rsid w:val="00B27427"/>
    <w:rsid w:val="00B27A3E"/>
    <w:rsid w:val="00B32995"/>
    <w:rsid w:val="00B33B63"/>
    <w:rsid w:val="00B35931"/>
    <w:rsid w:val="00B42570"/>
    <w:rsid w:val="00B4627C"/>
    <w:rsid w:val="00B46D67"/>
    <w:rsid w:val="00B51184"/>
    <w:rsid w:val="00B52CD2"/>
    <w:rsid w:val="00B53118"/>
    <w:rsid w:val="00B54B32"/>
    <w:rsid w:val="00B65C41"/>
    <w:rsid w:val="00B671EE"/>
    <w:rsid w:val="00B717E0"/>
    <w:rsid w:val="00B76053"/>
    <w:rsid w:val="00B84601"/>
    <w:rsid w:val="00BA134B"/>
    <w:rsid w:val="00BA42FD"/>
    <w:rsid w:val="00BA6CCC"/>
    <w:rsid w:val="00BB435A"/>
    <w:rsid w:val="00BB6FA1"/>
    <w:rsid w:val="00BC0681"/>
    <w:rsid w:val="00BC4EA2"/>
    <w:rsid w:val="00BE16A6"/>
    <w:rsid w:val="00BE29D7"/>
    <w:rsid w:val="00BE73F9"/>
    <w:rsid w:val="00BF5097"/>
    <w:rsid w:val="00BF51DC"/>
    <w:rsid w:val="00C033C8"/>
    <w:rsid w:val="00C05EDF"/>
    <w:rsid w:val="00C1502A"/>
    <w:rsid w:val="00C264A0"/>
    <w:rsid w:val="00C37B68"/>
    <w:rsid w:val="00C437B9"/>
    <w:rsid w:val="00C45D2C"/>
    <w:rsid w:val="00C502E9"/>
    <w:rsid w:val="00C51902"/>
    <w:rsid w:val="00C6096B"/>
    <w:rsid w:val="00C6163F"/>
    <w:rsid w:val="00C6164D"/>
    <w:rsid w:val="00C6768E"/>
    <w:rsid w:val="00C81DD3"/>
    <w:rsid w:val="00C90CF0"/>
    <w:rsid w:val="00C90E32"/>
    <w:rsid w:val="00C972D5"/>
    <w:rsid w:val="00CA4675"/>
    <w:rsid w:val="00CA74C1"/>
    <w:rsid w:val="00CB2E49"/>
    <w:rsid w:val="00CC7D9C"/>
    <w:rsid w:val="00CD311E"/>
    <w:rsid w:val="00CD5D08"/>
    <w:rsid w:val="00CD746A"/>
    <w:rsid w:val="00CE1221"/>
    <w:rsid w:val="00CE7E3B"/>
    <w:rsid w:val="00CF42CD"/>
    <w:rsid w:val="00CF49AD"/>
    <w:rsid w:val="00D027D6"/>
    <w:rsid w:val="00D069D8"/>
    <w:rsid w:val="00D11AF0"/>
    <w:rsid w:val="00D16A73"/>
    <w:rsid w:val="00D178B8"/>
    <w:rsid w:val="00D2103B"/>
    <w:rsid w:val="00D253A9"/>
    <w:rsid w:val="00D25CEF"/>
    <w:rsid w:val="00D31AFD"/>
    <w:rsid w:val="00D32B4E"/>
    <w:rsid w:val="00D32C7C"/>
    <w:rsid w:val="00D33844"/>
    <w:rsid w:val="00D54A04"/>
    <w:rsid w:val="00D60CBF"/>
    <w:rsid w:val="00D625D7"/>
    <w:rsid w:val="00D652B7"/>
    <w:rsid w:val="00D704A1"/>
    <w:rsid w:val="00D70DC5"/>
    <w:rsid w:val="00D7508C"/>
    <w:rsid w:val="00D978EE"/>
    <w:rsid w:val="00DB45D9"/>
    <w:rsid w:val="00DB7B97"/>
    <w:rsid w:val="00DC5D71"/>
    <w:rsid w:val="00DC6462"/>
    <w:rsid w:val="00DC74F2"/>
    <w:rsid w:val="00DD48E4"/>
    <w:rsid w:val="00DE4A36"/>
    <w:rsid w:val="00DF2E8F"/>
    <w:rsid w:val="00E0364C"/>
    <w:rsid w:val="00E061FD"/>
    <w:rsid w:val="00E065D0"/>
    <w:rsid w:val="00E1732C"/>
    <w:rsid w:val="00E3649E"/>
    <w:rsid w:val="00E414E4"/>
    <w:rsid w:val="00E648F7"/>
    <w:rsid w:val="00E678FD"/>
    <w:rsid w:val="00E774D4"/>
    <w:rsid w:val="00E95137"/>
    <w:rsid w:val="00E96B94"/>
    <w:rsid w:val="00EA7570"/>
    <w:rsid w:val="00EB49B8"/>
    <w:rsid w:val="00EC4225"/>
    <w:rsid w:val="00EC62A8"/>
    <w:rsid w:val="00EC6F21"/>
    <w:rsid w:val="00ED3129"/>
    <w:rsid w:val="00ED3456"/>
    <w:rsid w:val="00EF427B"/>
    <w:rsid w:val="00EF6641"/>
    <w:rsid w:val="00F200F0"/>
    <w:rsid w:val="00F31FF2"/>
    <w:rsid w:val="00F41E46"/>
    <w:rsid w:val="00F45588"/>
    <w:rsid w:val="00F4721C"/>
    <w:rsid w:val="00F501AC"/>
    <w:rsid w:val="00F63989"/>
    <w:rsid w:val="00F66514"/>
    <w:rsid w:val="00F72E62"/>
    <w:rsid w:val="00F73043"/>
    <w:rsid w:val="00F7364D"/>
    <w:rsid w:val="00F8041A"/>
    <w:rsid w:val="00F8096B"/>
    <w:rsid w:val="00F80CE4"/>
    <w:rsid w:val="00F87387"/>
    <w:rsid w:val="00F90324"/>
    <w:rsid w:val="00F95F12"/>
    <w:rsid w:val="00FA4E77"/>
    <w:rsid w:val="00FB488C"/>
    <w:rsid w:val="00FB4E6C"/>
    <w:rsid w:val="00FB5E3D"/>
    <w:rsid w:val="00FC541A"/>
    <w:rsid w:val="00FC5C95"/>
    <w:rsid w:val="00FD20D3"/>
    <w:rsid w:val="00FD7E79"/>
    <w:rsid w:val="00FF1239"/>
    <w:rsid w:val="00FF2510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francais/conjugaison_grammaire/conjugaison-prendre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ogicieleducatif.fr/francais/conjugaison_grammaire/conjugaison-veni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gicieleducatif.fr/francais/homonymes/et_est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2</cp:revision>
  <dcterms:created xsi:type="dcterms:W3CDTF">2021-11-21T17:26:00Z</dcterms:created>
  <dcterms:modified xsi:type="dcterms:W3CDTF">2021-11-21T17:26:00Z</dcterms:modified>
</cp:coreProperties>
</file>