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6ED15" w14:textId="541F83F7" w:rsidR="00B42570" w:rsidRPr="00042C44" w:rsidRDefault="00B011C0" w:rsidP="009263ED">
      <w:pPr>
        <w:jc w:val="center"/>
        <w:rPr>
          <w:b/>
          <w:bCs/>
          <w:color w:val="4472C4" w:themeColor="accent1"/>
          <w:sz w:val="24"/>
          <w:szCs w:val="24"/>
        </w:rPr>
      </w:pPr>
      <w:r w:rsidRPr="00042C44">
        <w:rPr>
          <w:b/>
          <w:bCs/>
          <w:color w:val="4472C4" w:themeColor="accent1"/>
          <w:sz w:val="24"/>
          <w:szCs w:val="24"/>
        </w:rPr>
        <w:t>Modèle pour école à la maison : 2</w:t>
      </w:r>
      <w:r w:rsidR="00DC6462">
        <w:rPr>
          <w:b/>
          <w:bCs/>
          <w:color w:val="4472C4" w:themeColor="accent1"/>
          <w:sz w:val="24"/>
          <w:szCs w:val="24"/>
        </w:rPr>
        <w:t>-3</w:t>
      </w:r>
      <w:r w:rsidRPr="00042C44">
        <w:rPr>
          <w:b/>
          <w:bCs/>
          <w:color w:val="4472C4" w:themeColor="accent1"/>
          <w:sz w:val="24"/>
          <w:szCs w:val="24"/>
        </w:rPr>
        <w:t xml:space="preserve"> jours de travail </w:t>
      </w:r>
    </w:p>
    <w:p w14:paraId="23B98551" w14:textId="5FA438D2" w:rsidR="00B011C0" w:rsidRDefault="00EB4D2D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Du 6 au 9 avril 2021</w:t>
      </w:r>
    </w:p>
    <w:p w14:paraId="3A24BB4A" w14:textId="77777777" w:rsidR="00EB4D2D" w:rsidRDefault="00EB4D2D" w:rsidP="009263ED">
      <w:pPr>
        <w:jc w:val="center"/>
        <w:rPr>
          <w:b/>
          <w:bCs/>
          <w:sz w:val="40"/>
          <w:szCs w:val="40"/>
        </w:rPr>
      </w:pP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3447B887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673D02" w14:paraId="37012822" w14:textId="77777777" w:rsidTr="00673D02">
        <w:trPr>
          <w:trHeight w:val="396"/>
        </w:trPr>
        <w:tc>
          <w:tcPr>
            <w:tcW w:w="15441" w:type="dxa"/>
            <w:gridSpan w:val="4"/>
          </w:tcPr>
          <w:p w14:paraId="5627269D" w14:textId="0210B2C5" w:rsidR="00673D02" w:rsidRPr="00673D02" w:rsidRDefault="00673D02" w:rsidP="008715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 6 avril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3D71171C" w14:textId="77777777" w:rsidR="0087151C" w:rsidRDefault="00425C36" w:rsidP="0087151C">
            <w:pPr>
              <w:rPr>
                <w:sz w:val="24"/>
                <w:szCs w:val="24"/>
              </w:rPr>
            </w:pPr>
            <w:bookmarkStart w:id="0" w:name="_Hlk68177805"/>
            <w:r>
              <w:rPr>
                <w:sz w:val="24"/>
                <w:szCs w:val="24"/>
              </w:rPr>
              <w:t>15</w:t>
            </w:r>
            <w:r w:rsidR="00A37C5E">
              <w:rPr>
                <w:sz w:val="24"/>
                <w:szCs w:val="24"/>
              </w:rPr>
              <w:t xml:space="preserve"> min</w:t>
            </w:r>
          </w:p>
          <w:p w14:paraId="5BF51976" w14:textId="77777777" w:rsidR="00425C36" w:rsidRDefault="00425C36" w:rsidP="0087151C">
            <w:pPr>
              <w:rPr>
                <w:sz w:val="24"/>
                <w:szCs w:val="24"/>
              </w:rPr>
            </w:pPr>
          </w:p>
          <w:p w14:paraId="7E6B8478" w14:textId="77777777" w:rsidR="00425C36" w:rsidRDefault="00425C36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1B6F0B0E" w14:textId="51967786" w:rsidR="00425C36" w:rsidRPr="00A37C5E" w:rsidRDefault="00ED252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0DE2">
              <w:rPr>
                <w:sz w:val="24"/>
                <w:szCs w:val="24"/>
              </w:rPr>
              <w:t>0 min</w:t>
            </w:r>
          </w:p>
        </w:tc>
        <w:tc>
          <w:tcPr>
            <w:tcW w:w="2126" w:type="dxa"/>
          </w:tcPr>
          <w:p w14:paraId="0E07DBE6" w14:textId="56487232" w:rsidR="0087151C" w:rsidRPr="00A37C5E" w:rsidRDefault="00DF43FE" w:rsidP="00A2768F">
            <w:pPr>
              <w:rPr>
                <w:sz w:val="24"/>
                <w:szCs w:val="24"/>
              </w:rPr>
            </w:pPr>
            <w:r w:rsidRPr="00A37C5E">
              <w:rPr>
                <w:sz w:val="24"/>
                <w:szCs w:val="24"/>
              </w:rPr>
              <w:t xml:space="preserve">Lecture </w:t>
            </w:r>
          </w:p>
        </w:tc>
        <w:tc>
          <w:tcPr>
            <w:tcW w:w="2835" w:type="dxa"/>
          </w:tcPr>
          <w:p w14:paraId="416C49E7" w14:textId="77777777" w:rsidR="00A53B85" w:rsidRDefault="00A53B85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 :</w:t>
            </w:r>
          </w:p>
          <w:p w14:paraId="5E1A5382" w14:textId="62B7058B" w:rsidR="00886F59" w:rsidRDefault="00DF43FE" w:rsidP="0087151C">
            <w:pPr>
              <w:rPr>
                <w:sz w:val="24"/>
                <w:szCs w:val="24"/>
              </w:rPr>
            </w:pPr>
            <w:r w:rsidRPr="00A37C5E">
              <w:rPr>
                <w:sz w:val="24"/>
                <w:szCs w:val="24"/>
              </w:rPr>
              <w:t>Texte « Un ange dans ma tête »</w:t>
            </w:r>
            <w:r w:rsidR="00886F59">
              <w:rPr>
                <w:sz w:val="24"/>
                <w:szCs w:val="24"/>
              </w:rPr>
              <w:t xml:space="preserve"> p </w:t>
            </w:r>
            <w:r w:rsidR="00ED2523">
              <w:rPr>
                <w:sz w:val="24"/>
                <w:szCs w:val="24"/>
              </w:rPr>
              <w:t>4</w:t>
            </w:r>
          </w:p>
          <w:p w14:paraId="5E8BC8CA" w14:textId="5F65386E" w:rsidR="007C0DE2" w:rsidRPr="00A37C5E" w:rsidRDefault="00886F59" w:rsidP="0087151C">
            <w:pPr>
              <w:rPr>
                <w:sz w:val="24"/>
                <w:szCs w:val="24"/>
              </w:rPr>
            </w:pPr>
            <w:r w:rsidRPr="00A37C5E">
              <w:rPr>
                <w:sz w:val="24"/>
                <w:szCs w:val="24"/>
              </w:rPr>
              <w:t xml:space="preserve">et </w:t>
            </w:r>
            <w:r w:rsidR="00ED2523">
              <w:rPr>
                <w:sz w:val="24"/>
                <w:szCs w:val="24"/>
              </w:rPr>
              <w:t>dossier d’exploitation</w:t>
            </w:r>
            <w:r>
              <w:rPr>
                <w:sz w:val="24"/>
                <w:szCs w:val="24"/>
              </w:rPr>
              <w:t xml:space="preserve"> </w:t>
            </w:r>
            <w:r w:rsidR="00ED2523">
              <w:rPr>
                <w:sz w:val="24"/>
                <w:szCs w:val="24"/>
              </w:rPr>
              <w:t>« « Textes 3 et 4 (1) et (2) »</w:t>
            </w:r>
          </w:p>
        </w:tc>
        <w:tc>
          <w:tcPr>
            <w:tcW w:w="9492" w:type="dxa"/>
          </w:tcPr>
          <w:p w14:paraId="35995145" w14:textId="01E1B2C7" w:rsidR="0087151C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</w:t>
            </w:r>
            <w:r w:rsidR="0051571E">
              <w:rPr>
                <w:b/>
                <w:bCs/>
                <w:u w:val="single"/>
              </w:rPr>
              <w:t>de lecture -compréhension :</w:t>
            </w:r>
          </w:p>
          <w:p w14:paraId="47F81ECD" w14:textId="5CCAD830" w:rsidR="0051571E" w:rsidRPr="0051571E" w:rsidRDefault="0051571E" w:rsidP="0087151C">
            <w:r>
              <w:t xml:space="preserve">Lecture puis </w:t>
            </w:r>
            <w:r w:rsidR="00ED2523">
              <w:t>dossier d’exploitation</w:t>
            </w:r>
            <w:r w:rsidR="00A37C5E">
              <w:t xml:space="preserve"> sur le texte</w:t>
            </w:r>
          </w:p>
          <w:p w14:paraId="3F395C21" w14:textId="77777777" w:rsidR="00843455" w:rsidRPr="00B011C0" w:rsidRDefault="00843455" w:rsidP="0087151C">
            <w:pPr>
              <w:rPr>
                <w:b/>
                <w:bCs/>
                <w:u w:val="single"/>
              </w:rPr>
            </w:pPr>
          </w:p>
          <w:p w14:paraId="336D4C33" w14:textId="77777777" w:rsidR="00B011C0" w:rsidRDefault="00B011C0" w:rsidP="0087151C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09DCB984" w14:textId="64AFC460" w:rsidR="00843455" w:rsidRDefault="00A37C5E" w:rsidP="0087151C">
            <w:r>
              <w:t>Lecture silencieuse 1 pour comprendre le sens large du texte</w:t>
            </w:r>
          </w:p>
          <w:p w14:paraId="460D94FB" w14:textId="2B31F885" w:rsidR="00A37C5E" w:rsidRDefault="00A37C5E" w:rsidP="0087151C">
            <w:r>
              <w:t xml:space="preserve">Lecture silencieuse 2 pour </w:t>
            </w:r>
            <w:r w:rsidR="00D456D1">
              <w:t>mémoriser plusieurs informations en s’aidant des questions « où/quand/qui/qu’est-ce qui se passe »</w:t>
            </w:r>
          </w:p>
          <w:p w14:paraId="3717E254" w14:textId="5E7A6A64" w:rsidR="00D456D1" w:rsidRDefault="00D456D1" w:rsidP="0087151C">
            <w:r>
              <w:t>Lecture silencieuse 3 pour répondre au questionnaire</w:t>
            </w:r>
          </w:p>
          <w:p w14:paraId="19506150" w14:textId="3BB1EB84" w:rsidR="0057783F" w:rsidRDefault="0057783F" w:rsidP="0087151C"/>
          <w:p w14:paraId="0A09019F" w14:textId="08A00A49" w:rsidR="00772BA4" w:rsidRPr="00B011C0" w:rsidRDefault="0057783F" w:rsidP="0057783F">
            <w:pPr>
              <w:rPr>
                <w:b/>
                <w:bCs/>
                <w:u w:val="single"/>
              </w:rPr>
            </w:pPr>
            <w:r>
              <w:t>Réponses en faisant une phrase.</w:t>
            </w:r>
            <w:r w:rsidR="007C0DE2">
              <w:t xml:space="preserve"> </w:t>
            </w:r>
          </w:p>
        </w:tc>
      </w:tr>
      <w:bookmarkEnd w:id="0"/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2F5F3CD2" w:rsidR="0087151C" w:rsidRPr="00772BA4" w:rsidRDefault="00886F59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3B85"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31768AFB" w14:textId="46B324C3" w:rsidR="0087151C" w:rsidRPr="00A53B85" w:rsidRDefault="00A53B85" w:rsidP="0087151C">
            <w:pPr>
              <w:rPr>
                <w:sz w:val="24"/>
                <w:szCs w:val="24"/>
              </w:rPr>
            </w:pPr>
            <w:r w:rsidRPr="00A53B85">
              <w:rPr>
                <w:sz w:val="24"/>
                <w:szCs w:val="24"/>
              </w:rPr>
              <w:t xml:space="preserve">Mathématiques </w:t>
            </w:r>
          </w:p>
        </w:tc>
        <w:tc>
          <w:tcPr>
            <w:tcW w:w="2835" w:type="dxa"/>
          </w:tcPr>
          <w:p w14:paraId="574A84EB" w14:textId="77777777" w:rsidR="0087151C" w:rsidRDefault="00A53B85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de résolution de problème</w:t>
            </w:r>
            <w:r w:rsidR="0055597B">
              <w:rPr>
                <w:sz w:val="24"/>
                <w:szCs w:val="24"/>
              </w:rPr>
              <w:t xml:space="preserve">s CE1 </w:t>
            </w:r>
          </w:p>
          <w:p w14:paraId="3349443D" w14:textId="3ED04742" w:rsidR="0055597B" w:rsidRPr="00772BA4" w:rsidRDefault="0055597B" w:rsidP="0087151C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</w:tcPr>
          <w:p w14:paraId="72FFC140" w14:textId="5228A36D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</w:t>
            </w:r>
            <w:r w:rsidR="0055597B">
              <w:rPr>
                <w:b/>
                <w:bCs/>
                <w:u w:val="single"/>
              </w:rPr>
              <w:t>de résolution de problèmes</w:t>
            </w:r>
          </w:p>
          <w:p w14:paraId="423BB92D" w14:textId="77777777" w:rsidR="00843455" w:rsidRPr="00B011C0" w:rsidRDefault="00843455" w:rsidP="00A7362A">
            <w:pPr>
              <w:rPr>
                <w:b/>
                <w:bCs/>
                <w:u w:val="single"/>
              </w:rPr>
            </w:pPr>
          </w:p>
          <w:p w14:paraId="7613D773" w14:textId="77777777" w:rsidR="0087151C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35E2B112" w14:textId="498BEDD9" w:rsidR="00843455" w:rsidRDefault="00CF1504" w:rsidP="00A7362A">
            <w:pPr>
              <w:spacing w:line="256" w:lineRule="auto"/>
            </w:pPr>
            <w:r>
              <w:t xml:space="preserve">Lecture 1 pour </w:t>
            </w:r>
            <w:r w:rsidR="00556BD9">
              <w:t>comprendre la situation</w:t>
            </w:r>
          </w:p>
          <w:p w14:paraId="18307893" w14:textId="1AEB725F" w:rsidR="00556BD9" w:rsidRDefault="00556BD9" w:rsidP="00A7362A">
            <w:pPr>
              <w:spacing w:line="256" w:lineRule="auto"/>
            </w:pPr>
            <w:r>
              <w:t>Lecture 2 pour relever les informations : « Ce que je sais » et « Qu’est-ce que je dois chercher ? »</w:t>
            </w:r>
          </w:p>
          <w:p w14:paraId="35514389" w14:textId="3845793C" w:rsidR="00843455" w:rsidRPr="3030A3A2" w:rsidRDefault="00272FF9" w:rsidP="00203449">
            <w:pPr>
              <w:spacing w:line="256" w:lineRule="auto"/>
              <w:rPr>
                <w:b/>
                <w:bCs/>
              </w:rPr>
            </w:pPr>
            <w:r>
              <w:t>3 étapes de résolution : « Je fais mon schéma » (stratégie de résolution</w:t>
            </w:r>
            <w:r w:rsidR="00203449">
              <w:t>) , « J’écris l’opération » (calcul en ligne), « J’écris la phrase -réponse » (en s’aidant des termes de la question).</w:t>
            </w:r>
          </w:p>
        </w:tc>
      </w:tr>
      <w:tr w:rsidR="00D61B0D" w14:paraId="0583D7F8" w14:textId="77777777" w:rsidTr="00772BA4">
        <w:trPr>
          <w:trHeight w:val="1143"/>
        </w:trPr>
        <w:tc>
          <w:tcPr>
            <w:tcW w:w="988" w:type="dxa"/>
          </w:tcPr>
          <w:p w14:paraId="43469EE4" w14:textId="6F3EF2A0" w:rsidR="00D61B0D" w:rsidRDefault="00D61B0D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</w:t>
            </w:r>
          </w:p>
        </w:tc>
        <w:tc>
          <w:tcPr>
            <w:tcW w:w="2126" w:type="dxa"/>
          </w:tcPr>
          <w:p w14:paraId="074A7623" w14:textId="0E1E26CF" w:rsidR="00D61B0D" w:rsidRPr="00A53B85" w:rsidRDefault="00D61B0D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domaine</w:t>
            </w:r>
          </w:p>
        </w:tc>
        <w:tc>
          <w:tcPr>
            <w:tcW w:w="2835" w:type="dxa"/>
          </w:tcPr>
          <w:p w14:paraId="18E7DBC0" w14:textId="77777777" w:rsidR="00D61B0D" w:rsidRPr="00D61B0D" w:rsidRDefault="00D61B0D" w:rsidP="00D61B0D">
            <w:pPr>
              <w:rPr>
                <w:sz w:val="24"/>
                <w:szCs w:val="24"/>
              </w:rPr>
            </w:pPr>
            <w:r w:rsidRPr="00D61B0D">
              <w:rPr>
                <w:sz w:val="24"/>
                <w:szCs w:val="24"/>
              </w:rPr>
              <w:t>Site Lumni.fr</w:t>
            </w:r>
          </w:p>
          <w:p w14:paraId="4EA2C001" w14:textId="11E60408" w:rsidR="00D61B0D" w:rsidRDefault="00D61B0D" w:rsidP="00D61B0D">
            <w:pPr>
              <w:rPr>
                <w:sz w:val="24"/>
                <w:szCs w:val="24"/>
              </w:rPr>
            </w:pPr>
            <w:r w:rsidRPr="00D61B0D">
              <w:rPr>
                <w:sz w:val="24"/>
                <w:szCs w:val="24"/>
              </w:rPr>
              <w:t>Rubrique Actualité</w:t>
            </w:r>
          </w:p>
        </w:tc>
        <w:tc>
          <w:tcPr>
            <w:tcW w:w="9492" w:type="dxa"/>
          </w:tcPr>
          <w:p w14:paraId="1F63F6BC" w14:textId="77777777" w:rsidR="00D61B0D" w:rsidRPr="00D61B0D" w:rsidRDefault="00D61B0D" w:rsidP="00D61B0D">
            <w:pPr>
              <w:rPr>
                <w:b/>
                <w:bCs/>
                <w:u w:val="single"/>
              </w:rPr>
            </w:pPr>
            <w:r w:rsidRPr="00D61B0D">
              <w:rPr>
                <w:b/>
                <w:bCs/>
                <w:u w:val="single"/>
              </w:rPr>
              <w:t>Activité</w:t>
            </w:r>
          </w:p>
          <w:p w14:paraId="54ACD568" w14:textId="58FD4BEF" w:rsidR="00D61B0D" w:rsidRPr="00B011C0" w:rsidRDefault="00D61B0D" w:rsidP="00D61B0D">
            <w:pPr>
              <w:rPr>
                <w:b/>
                <w:bCs/>
                <w:u w:val="single"/>
              </w:rPr>
            </w:pPr>
            <w:r w:rsidRPr="00D61B0D">
              <w:rPr>
                <w:b/>
                <w:bCs/>
                <w:u w:val="single"/>
              </w:rPr>
              <w:t>1 jour, 1 question : Pourquoi mange-t-on du chocolat à Pâques ?</w:t>
            </w:r>
          </w:p>
        </w:tc>
      </w:tr>
      <w:tr w:rsidR="00ED2523" w14:paraId="65AEFF4F" w14:textId="77777777" w:rsidTr="00772BA4">
        <w:trPr>
          <w:trHeight w:val="1143"/>
        </w:trPr>
        <w:tc>
          <w:tcPr>
            <w:tcW w:w="988" w:type="dxa"/>
          </w:tcPr>
          <w:p w14:paraId="2D3DDF6F" w14:textId="5340693E" w:rsidR="00ED2523" w:rsidRDefault="00ED2523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min</w:t>
            </w:r>
          </w:p>
        </w:tc>
        <w:tc>
          <w:tcPr>
            <w:tcW w:w="2126" w:type="dxa"/>
          </w:tcPr>
          <w:p w14:paraId="39B17C2B" w14:textId="5DF6FE58" w:rsidR="00ED2523" w:rsidRDefault="00ED2523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</w:t>
            </w:r>
          </w:p>
        </w:tc>
        <w:tc>
          <w:tcPr>
            <w:tcW w:w="2835" w:type="dxa"/>
          </w:tcPr>
          <w:p w14:paraId="68F5451A" w14:textId="0EC255D3" w:rsidR="00ED2523" w:rsidRDefault="00ED2523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sur le son « oin »</w:t>
            </w:r>
          </w:p>
        </w:tc>
        <w:tc>
          <w:tcPr>
            <w:tcW w:w="9492" w:type="dxa"/>
          </w:tcPr>
          <w:p w14:paraId="2468DB3A" w14:textId="4AA06055" w:rsidR="00ED2523" w:rsidRPr="009E3B76" w:rsidRDefault="00ED2523" w:rsidP="00D61B0D">
            <w:pPr>
              <w:rPr>
                <w:b/>
                <w:bCs/>
                <w:u w:val="single"/>
              </w:rPr>
            </w:pPr>
            <w:r w:rsidRPr="00ED2523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 xml:space="preserve"> de lecture silencieuse</w:t>
            </w:r>
          </w:p>
        </w:tc>
      </w:tr>
      <w:tr w:rsidR="007F7119" w14:paraId="03C0ACDE" w14:textId="77777777" w:rsidTr="00772BA4">
        <w:trPr>
          <w:trHeight w:val="1143"/>
        </w:trPr>
        <w:tc>
          <w:tcPr>
            <w:tcW w:w="988" w:type="dxa"/>
          </w:tcPr>
          <w:p w14:paraId="480956AC" w14:textId="3A92579D" w:rsidR="007F7119" w:rsidRDefault="007F7119" w:rsidP="007F7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294EE4D8" w14:textId="1B37F13D" w:rsidR="007F7119" w:rsidRDefault="007F7119" w:rsidP="007F7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Conjugaison</w:t>
            </w:r>
          </w:p>
        </w:tc>
        <w:tc>
          <w:tcPr>
            <w:tcW w:w="2835" w:type="dxa"/>
          </w:tcPr>
          <w:p w14:paraId="52ADFC92" w14:textId="4C2E6469" w:rsidR="007F7119" w:rsidRDefault="007F7119" w:rsidP="007F7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10 exercices de conjugaison au présent de l’indicatif</w:t>
            </w:r>
          </w:p>
        </w:tc>
        <w:tc>
          <w:tcPr>
            <w:tcW w:w="9492" w:type="dxa"/>
          </w:tcPr>
          <w:p w14:paraId="2ACEF347" w14:textId="77777777" w:rsidR="007F7119" w:rsidRDefault="007F7119" w:rsidP="007F711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: Conjugaison</w:t>
            </w:r>
          </w:p>
          <w:p w14:paraId="6057AA2E" w14:textId="77777777" w:rsidR="007F7119" w:rsidRPr="007F7119" w:rsidRDefault="007F7119" w:rsidP="007F7119">
            <w:pPr>
              <w:rPr>
                <w:u w:val="single"/>
              </w:rPr>
            </w:pPr>
            <w:r w:rsidRPr="007F7119">
              <w:rPr>
                <w:u w:val="single"/>
              </w:rPr>
              <w:t>Exercices 1 à 5 inclus</w:t>
            </w:r>
          </w:p>
          <w:p w14:paraId="77BF5F87" w14:textId="77777777" w:rsidR="007F7119" w:rsidRPr="00ED2523" w:rsidRDefault="007F7119" w:rsidP="007F7119">
            <w:pPr>
              <w:rPr>
                <w:b/>
                <w:bCs/>
                <w:u w:val="single"/>
              </w:rPr>
            </w:pPr>
          </w:p>
        </w:tc>
      </w:tr>
      <w:tr w:rsidR="00D61B0D" w14:paraId="3EEE511E" w14:textId="77777777" w:rsidTr="00CA0526">
        <w:trPr>
          <w:trHeight w:val="679"/>
        </w:trPr>
        <w:tc>
          <w:tcPr>
            <w:tcW w:w="988" w:type="dxa"/>
          </w:tcPr>
          <w:p w14:paraId="5FAEED62" w14:textId="1B3656FE" w:rsidR="00D61B0D" w:rsidRDefault="00D61B0D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 à plus</w:t>
            </w:r>
          </w:p>
        </w:tc>
        <w:tc>
          <w:tcPr>
            <w:tcW w:w="2126" w:type="dxa"/>
          </w:tcPr>
          <w:p w14:paraId="54D5C07C" w14:textId="0EB40221" w:rsidR="00D61B0D" w:rsidRDefault="00D61B0D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visuels</w:t>
            </w:r>
          </w:p>
        </w:tc>
        <w:tc>
          <w:tcPr>
            <w:tcW w:w="2835" w:type="dxa"/>
          </w:tcPr>
          <w:p w14:paraId="274646DD" w14:textId="2AC253C7" w:rsidR="00D61B0D" w:rsidRPr="00D61B0D" w:rsidRDefault="00D61B0D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commencée</w:t>
            </w:r>
          </w:p>
        </w:tc>
        <w:tc>
          <w:tcPr>
            <w:tcW w:w="9492" w:type="dxa"/>
          </w:tcPr>
          <w:p w14:paraId="7C14BE13" w14:textId="77777777" w:rsidR="00D61B0D" w:rsidRDefault="00D61B0D" w:rsidP="00D61B0D">
            <w:pPr>
              <w:rPr>
                <w:b/>
                <w:bCs/>
                <w:u w:val="single"/>
              </w:rPr>
            </w:pPr>
            <w:r w:rsidRPr="009E3B76">
              <w:rPr>
                <w:b/>
                <w:bCs/>
                <w:u w:val="single"/>
              </w:rPr>
              <w:t>Activité</w:t>
            </w:r>
          </w:p>
          <w:p w14:paraId="4E1962C0" w14:textId="42CCD55D" w:rsidR="00D61B0D" w:rsidRPr="00D61B0D" w:rsidRDefault="00D61B0D" w:rsidP="00D61B0D">
            <w:pPr>
              <w:rPr>
                <w:b/>
                <w:bCs/>
                <w:u w:val="single"/>
              </w:rPr>
            </w:pPr>
            <w:r>
              <w:t>Finir sa production</w:t>
            </w:r>
          </w:p>
        </w:tc>
      </w:tr>
      <w:tr w:rsidR="00D61B0D" w14:paraId="40C75CDB" w14:textId="77777777" w:rsidTr="00CA0526">
        <w:trPr>
          <w:trHeight w:val="653"/>
        </w:trPr>
        <w:tc>
          <w:tcPr>
            <w:tcW w:w="988" w:type="dxa"/>
          </w:tcPr>
          <w:p w14:paraId="6AEB3288" w14:textId="4052351B" w:rsidR="00D61B0D" w:rsidRDefault="00D61B0D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5BFE70B5" w14:textId="7D6FA3A5" w:rsidR="00D61B0D" w:rsidRDefault="00D61B0D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domaines</w:t>
            </w:r>
          </w:p>
        </w:tc>
        <w:tc>
          <w:tcPr>
            <w:tcW w:w="2835" w:type="dxa"/>
          </w:tcPr>
          <w:p w14:paraId="4B36BFC5" w14:textId="6DD860AA" w:rsidR="00D61B0D" w:rsidRDefault="00D61B0D" w:rsidP="00D61B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travail</w:t>
            </w:r>
          </w:p>
        </w:tc>
        <w:tc>
          <w:tcPr>
            <w:tcW w:w="9492" w:type="dxa"/>
          </w:tcPr>
          <w:p w14:paraId="581BDAA0" w14:textId="77777777" w:rsidR="00D61B0D" w:rsidRDefault="00D61B0D" w:rsidP="00D61B0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Activité : </w:t>
            </w:r>
          </w:p>
          <w:p w14:paraId="0E67D79D" w14:textId="249C291D" w:rsidR="00D61B0D" w:rsidRPr="00D61B0D" w:rsidRDefault="00D61B0D" w:rsidP="00D61B0D">
            <w:r>
              <w:t>Travail en autonomie, entrainement</w:t>
            </w:r>
          </w:p>
        </w:tc>
      </w:tr>
      <w:tr w:rsidR="00ED2523" w14:paraId="5A566692" w14:textId="77777777" w:rsidTr="00ED2523">
        <w:trPr>
          <w:trHeight w:val="512"/>
        </w:trPr>
        <w:tc>
          <w:tcPr>
            <w:tcW w:w="15441" w:type="dxa"/>
            <w:gridSpan w:val="4"/>
          </w:tcPr>
          <w:p w14:paraId="1A7374D9" w14:textId="45CE3FE3" w:rsidR="00ED2523" w:rsidRDefault="00ED2523" w:rsidP="00ED252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Jeu</w:t>
            </w:r>
            <w:r>
              <w:rPr>
                <w:b/>
                <w:bCs/>
                <w:sz w:val="28"/>
                <w:szCs w:val="28"/>
              </w:rPr>
              <w:t xml:space="preserve">di 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avril</w:t>
            </w:r>
          </w:p>
        </w:tc>
      </w:tr>
      <w:tr w:rsidR="002D7448" w14:paraId="0551F136" w14:textId="77777777" w:rsidTr="00772BA4">
        <w:trPr>
          <w:trHeight w:val="1400"/>
        </w:trPr>
        <w:tc>
          <w:tcPr>
            <w:tcW w:w="988" w:type="dxa"/>
          </w:tcPr>
          <w:p w14:paraId="44DD0C03" w14:textId="79198CCC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6F22A076" w14:textId="4CBDE303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Conjugaison </w:t>
            </w:r>
          </w:p>
        </w:tc>
        <w:tc>
          <w:tcPr>
            <w:tcW w:w="2835" w:type="dxa"/>
          </w:tcPr>
          <w:p w14:paraId="1E72B2C0" w14:textId="0E0391BB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sur les verbes « </w:t>
            </w:r>
            <w:r>
              <w:rPr>
                <w:sz w:val="24"/>
                <w:szCs w:val="24"/>
              </w:rPr>
              <w:t>avoir</w:t>
            </w:r>
            <w:r>
              <w:rPr>
                <w:sz w:val="24"/>
                <w:szCs w:val="24"/>
              </w:rPr>
              <w:t xml:space="preserve"> et </w:t>
            </w:r>
            <w:r>
              <w:rPr>
                <w:sz w:val="24"/>
                <w:szCs w:val="24"/>
              </w:rPr>
              <w:t>être</w:t>
            </w:r>
            <w:r>
              <w:rPr>
                <w:sz w:val="24"/>
                <w:szCs w:val="24"/>
              </w:rPr>
              <w:t> » au présent</w:t>
            </w:r>
          </w:p>
        </w:tc>
        <w:tc>
          <w:tcPr>
            <w:tcW w:w="9492" w:type="dxa"/>
          </w:tcPr>
          <w:p w14:paraId="274C9D81" w14:textId="77777777" w:rsidR="002D7448" w:rsidRDefault="002D7448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: Conjugaison</w:t>
            </w:r>
          </w:p>
          <w:p w14:paraId="414334A1" w14:textId="6087ED00" w:rsidR="002D7448" w:rsidRPr="005637AD" w:rsidRDefault="002D7448" w:rsidP="002D7448">
            <w:r w:rsidRPr="005637AD">
              <w:t>3 exercices sur le verbe « avoir »</w:t>
            </w:r>
          </w:p>
          <w:p w14:paraId="599C02CC" w14:textId="1F7BF843" w:rsidR="002D7448" w:rsidRPr="005637AD" w:rsidRDefault="002D7448" w:rsidP="002D7448">
            <w:r w:rsidRPr="005637AD">
              <w:t>1 exercice sur le verbe « être »</w:t>
            </w:r>
          </w:p>
          <w:p w14:paraId="3140282C" w14:textId="7694193C" w:rsidR="002D7448" w:rsidRPr="00B011C0" w:rsidRDefault="002D7448" w:rsidP="002D7448">
            <w:pPr>
              <w:rPr>
                <w:b/>
                <w:bCs/>
                <w:u w:val="single"/>
              </w:rPr>
            </w:pPr>
          </w:p>
        </w:tc>
      </w:tr>
      <w:tr w:rsidR="002D7448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56CB9B22" w:rsidR="002D7448" w:rsidRPr="00772BA4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06D3D53D" w14:textId="2C4F3C2B" w:rsidR="002D7448" w:rsidRPr="00FF0DFA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5CF8E6B8" w14:textId="596FBED3" w:rsidR="002D7448" w:rsidRPr="00772BA4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d’opération « Bilan 48 »</w:t>
            </w:r>
          </w:p>
        </w:tc>
        <w:tc>
          <w:tcPr>
            <w:tcW w:w="9492" w:type="dxa"/>
          </w:tcPr>
          <w:p w14:paraId="09DD4545" w14:textId="01C7635C" w:rsidR="002D7448" w:rsidRDefault="002D7448" w:rsidP="002D7448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 calculs d’additions en colonne avec retenue</w:t>
            </w:r>
          </w:p>
          <w:p w14:paraId="08B73060" w14:textId="77777777" w:rsidR="002D7448" w:rsidRPr="00B011C0" w:rsidRDefault="002D7448" w:rsidP="002D7448">
            <w:pPr>
              <w:rPr>
                <w:b/>
                <w:bCs/>
                <w:u w:val="single"/>
              </w:rPr>
            </w:pPr>
          </w:p>
          <w:p w14:paraId="02C49A05" w14:textId="77777777" w:rsidR="002D7448" w:rsidRDefault="002D7448" w:rsidP="002D7448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271B946A" w14:textId="7112A165" w:rsidR="002D7448" w:rsidRDefault="002D7448" w:rsidP="002D7448">
            <w:r>
              <w:t>Retenue placée en haut de la colonne</w:t>
            </w:r>
          </w:p>
          <w:p w14:paraId="79DD49E5" w14:textId="68F122F5" w:rsidR="002D7448" w:rsidRDefault="002D7448" w:rsidP="002D7448">
            <w:r>
              <w:t>Signe de calcul obligatoire dans la pose</w:t>
            </w:r>
          </w:p>
        </w:tc>
      </w:tr>
      <w:tr w:rsidR="002D7448" w14:paraId="02530434" w14:textId="77777777" w:rsidTr="00CA0526">
        <w:trPr>
          <w:trHeight w:val="274"/>
        </w:trPr>
        <w:tc>
          <w:tcPr>
            <w:tcW w:w="988" w:type="dxa"/>
          </w:tcPr>
          <w:p w14:paraId="0315D38D" w14:textId="5722BFB1" w:rsidR="002D7448" w:rsidRPr="00772BA4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77616F08" w14:textId="1ECFF917" w:rsidR="002D7448" w:rsidRPr="00B661E0" w:rsidRDefault="002D7448" w:rsidP="002D7448">
            <w:pPr>
              <w:rPr>
                <w:sz w:val="24"/>
                <w:szCs w:val="24"/>
              </w:rPr>
            </w:pPr>
            <w:r w:rsidRPr="00B661E0">
              <w:rPr>
                <w:sz w:val="24"/>
                <w:szCs w:val="24"/>
              </w:rPr>
              <w:t xml:space="preserve">Orthographe </w:t>
            </w:r>
          </w:p>
        </w:tc>
        <w:tc>
          <w:tcPr>
            <w:tcW w:w="2835" w:type="dxa"/>
          </w:tcPr>
          <w:p w14:paraId="6FED898E" w14:textId="3451B603" w:rsidR="002D7448" w:rsidRPr="00F43A22" w:rsidRDefault="002D7448" w:rsidP="002D7448">
            <w:pPr>
              <w:rPr>
                <w:sz w:val="24"/>
                <w:szCs w:val="24"/>
              </w:rPr>
            </w:pPr>
            <w:r w:rsidRPr="00F43A22">
              <w:rPr>
                <w:sz w:val="24"/>
                <w:szCs w:val="24"/>
              </w:rPr>
              <w:t>Fiche d’exercices sur le son « in »</w:t>
            </w:r>
          </w:p>
        </w:tc>
        <w:tc>
          <w:tcPr>
            <w:tcW w:w="9492" w:type="dxa"/>
          </w:tcPr>
          <w:p w14:paraId="611AC99D" w14:textId="06B905AA" w:rsidR="002D7448" w:rsidRPr="00B011C0" w:rsidRDefault="002D7448" w:rsidP="002D7448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</w:t>
            </w:r>
            <w:r>
              <w:rPr>
                <w:b/>
                <w:bCs/>
                <w:u w:val="single"/>
              </w:rPr>
              <w:t>« Connaître le son « in »</w:t>
            </w:r>
          </w:p>
          <w:p w14:paraId="5BB575C2" w14:textId="1542B915" w:rsidR="002D7448" w:rsidRDefault="002D7448" w:rsidP="002D7448">
            <w:r>
              <w:t>1-Ecris le mot qui va avec le dessin.</w:t>
            </w:r>
          </w:p>
          <w:p w14:paraId="3F293BE0" w14:textId="1E17E1EB" w:rsidR="002D7448" w:rsidRDefault="002D7448" w:rsidP="002D7448">
            <w:r>
              <w:t>2-Complète selon le modèle (passage de l’adjectif à sa forme féminine).</w:t>
            </w:r>
          </w:p>
          <w:p w14:paraId="284B0F33" w14:textId="4A33C47C" w:rsidR="002D7448" w:rsidRDefault="002D7448" w:rsidP="002D7448">
            <w:r>
              <w:t>3-Complète avec ien ou ein.</w:t>
            </w:r>
          </w:p>
          <w:p w14:paraId="3F059553" w14:textId="41C42DA5" w:rsidR="002D7448" w:rsidRPr="00C17D4D" w:rsidRDefault="002D7448" w:rsidP="002D7448">
            <w:r>
              <w:t>4-Complète selon le modèle.</w:t>
            </w:r>
          </w:p>
          <w:p w14:paraId="2FC62869" w14:textId="77777777" w:rsidR="002D7448" w:rsidRPr="00B011C0" w:rsidRDefault="002D7448" w:rsidP="002D7448">
            <w:pPr>
              <w:rPr>
                <w:b/>
                <w:bCs/>
                <w:u w:val="single"/>
              </w:rPr>
            </w:pPr>
          </w:p>
          <w:p w14:paraId="55D9405C" w14:textId="77777777" w:rsidR="002D7448" w:rsidRDefault="002D7448" w:rsidP="002D7448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01678523" w14:textId="3E742A27" w:rsidR="002D7448" w:rsidRDefault="002D7448" w:rsidP="002D7448">
            <w:r>
              <w:t>Lecture de la fiche sur le « oin » la veille ou l’avant -veille</w:t>
            </w:r>
          </w:p>
          <w:p w14:paraId="06C302E7" w14:textId="73C5AC15" w:rsidR="002D7448" w:rsidRPr="001F7F66" w:rsidRDefault="002D7448" w:rsidP="002D7448"/>
        </w:tc>
      </w:tr>
      <w:tr w:rsidR="002D7448" w14:paraId="1815BC0F" w14:textId="77777777" w:rsidTr="007F7119">
        <w:trPr>
          <w:trHeight w:val="983"/>
        </w:trPr>
        <w:tc>
          <w:tcPr>
            <w:tcW w:w="988" w:type="dxa"/>
          </w:tcPr>
          <w:p w14:paraId="798B1CFD" w14:textId="52E1DA00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min</w:t>
            </w:r>
          </w:p>
        </w:tc>
        <w:tc>
          <w:tcPr>
            <w:tcW w:w="2126" w:type="dxa"/>
          </w:tcPr>
          <w:p w14:paraId="68E4161C" w14:textId="3D7522B1" w:rsidR="002D7448" w:rsidRPr="00B661E0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domaine</w:t>
            </w:r>
          </w:p>
        </w:tc>
        <w:tc>
          <w:tcPr>
            <w:tcW w:w="2835" w:type="dxa"/>
          </w:tcPr>
          <w:p w14:paraId="4D50757E" w14:textId="77777777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Lumni.fr</w:t>
            </w:r>
          </w:p>
          <w:p w14:paraId="11312849" w14:textId="63CD12A0" w:rsidR="002D7448" w:rsidRPr="00F43A22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Rubrique Français CE1/CP Orthographe</w:t>
            </w:r>
          </w:p>
        </w:tc>
        <w:tc>
          <w:tcPr>
            <w:tcW w:w="9492" w:type="dxa"/>
          </w:tcPr>
          <w:p w14:paraId="25E33284" w14:textId="74C7EE04" w:rsidR="002D7448" w:rsidRPr="009E3B76" w:rsidRDefault="002D7448" w:rsidP="002D7448">
            <w:r>
              <w:rPr>
                <w:b/>
                <w:bCs/>
                <w:u w:val="single"/>
              </w:rPr>
              <w:t>Activité : vidéo sur l</w:t>
            </w:r>
            <w:r>
              <w:rPr>
                <w:b/>
                <w:bCs/>
                <w:u w:val="single"/>
              </w:rPr>
              <w:t xml:space="preserve">es familles de mots </w:t>
            </w:r>
          </w:p>
        </w:tc>
      </w:tr>
      <w:tr w:rsidR="002D7448" w14:paraId="271ED8C6" w14:textId="77777777" w:rsidTr="007F7119">
        <w:trPr>
          <w:trHeight w:val="983"/>
        </w:trPr>
        <w:tc>
          <w:tcPr>
            <w:tcW w:w="988" w:type="dxa"/>
          </w:tcPr>
          <w:p w14:paraId="16678BC1" w14:textId="729ECAE9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min</w:t>
            </w:r>
          </w:p>
        </w:tc>
        <w:tc>
          <w:tcPr>
            <w:tcW w:w="2126" w:type="dxa"/>
          </w:tcPr>
          <w:p w14:paraId="1D6934D8" w14:textId="584EF43F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Mathématiques </w:t>
            </w:r>
          </w:p>
        </w:tc>
        <w:tc>
          <w:tcPr>
            <w:tcW w:w="2835" w:type="dxa"/>
          </w:tcPr>
          <w:p w14:paraId="681D121E" w14:textId="672D07DD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de géométrie</w:t>
            </w:r>
          </w:p>
        </w:tc>
        <w:tc>
          <w:tcPr>
            <w:tcW w:w="9492" w:type="dxa"/>
          </w:tcPr>
          <w:p w14:paraId="4839A75D" w14:textId="12AFD793" w:rsidR="002D7448" w:rsidRDefault="002D7448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 Géométrie</w:t>
            </w:r>
          </w:p>
          <w:p w14:paraId="7EEDE349" w14:textId="4C8200F0" w:rsidR="002D7448" w:rsidRDefault="002D7448" w:rsidP="002D7448">
            <w:r w:rsidRPr="007F7119">
              <w:t xml:space="preserve">Fiche </w:t>
            </w:r>
            <w:r>
              <w:t>2 : trouver les segments de la mesure demandée et les entourer.</w:t>
            </w:r>
          </w:p>
          <w:p w14:paraId="33E3243A" w14:textId="719F6681" w:rsidR="002D7448" w:rsidRDefault="002D7448" w:rsidP="002D7448">
            <w:r>
              <w:t>Fiche 3 : mesurer et tracer des segments.</w:t>
            </w:r>
          </w:p>
          <w:p w14:paraId="32585597" w14:textId="77777777" w:rsidR="002D7448" w:rsidRPr="007F7119" w:rsidRDefault="002D7448" w:rsidP="002D7448"/>
          <w:p w14:paraId="621AA62A" w14:textId="77777777" w:rsidR="002D7448" w:rsidRDefault="002D7448" w:rsidP="002D7448">
            <w:pPr>
              <w:rPr>
                <w:b/>
                <w:bCs/>
                <w:u w:val="single"/>
              </w:rPr>
            </w:pPr>
            <w:r w:rsidRPr="007F7119">
              <w:rPr>
                <w:b/>
                <w:bCs/>
                <w:u w:val="single"/>
              </w:rPr>
              <w:t>Aide et conseils</w:t>
            </w:r>
          </w:p>
          <w:p w14:paraId="3E4CE5F6" w14:textId="6BC78663" w:rsidR="002D7448" w:rsidRPr="007F7119" w:rsidRDefault="002D7448" w:rsidP="002D7448">
            <w:r>
              <w:t>Toute mesure et tout tracé se font à la règle graduée en cm.</w:t>
            </w:r>
          </w:p>
        </w:tc>
      </w:tr>
      <w:tr w:rsidR="002D7448" w14:paraId="4080E610" w14:textId="77777777" w:rsidTr="007F7119">
        <w:trPr>
          <w:trHeight w:val="983"/>
        </w:trPr>
        <w:tc>
          <w:tcPr>
            <w:tcW w:w="988" w:type="dxa"/>
          </w:tcPr>
          <w:p w14:paraId="32654DE8" w14:textId="3071CCD3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min</w:t>
            </w:r>
          </w:p>
        </w:tc>
        <w:tc>
          <w:tcPr>
            <w:tcW w:w="2126" w:type="dxa"/>
          </w:tcPr>
          <w:p w14:paraId="736A7F24" w14:textId="18CB92D8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Questionner le monde</w:t>
            </w:r>
          </w:p>
        </w:tc>
        <w:tc>
          <w:tcPr>
            <w:tcW w:w="2835" w:type="dxa"/>
          </w:tcPr>
          <w:p w14:paraId="579C7B51" w14:textId="54CD3A4A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Vidéo sur you-tube</w:t>
            </w:r>
          </w:p>
        </w:tc>
        <w:tc>
          <w:tcPr>
            <w:tcW w:w="9492" w:type="dxa"/>
          </w:tcPr>
          <w:p w14:paraId="60421035" w14:textId="77777777" w:rsidR="002D7448" w:rsidRPr="008F0EF0" w:rsidRDefault="002D7448" w:rsidP="002D7448">
            <w:pPr>
              <w:rPr>
                <w:b/>
                <w:bCs/>
                <w:u w:val="single"/>
              </w:rPr>
            </w:pPr>
            <w:r w:rsidRPr="008F0EF0">
              <w:rPr>
                <w:b/>
                <w:bCs/>
                <w:u w:val="single"/>
              </w:rPr>
              <w:t>Activité – La germination du petit pois</w:t>
            </w:r>
          </w:p>
          <w:p w14:paraId="6174AD99" w14:textId="77777777" w:rsidR="002D7448" w:rsidRPr="008F0EF0" w:rsidRDefault="002D7448" w:rsidP="002D7448">
            <w:pPr>
              <w:rPr>
                <w:u w:val="single"/>
              </w:rPr>
            </w:pPr>
          </w:p>
          <w:p w14:paraId="2933BA5A" w14:textId="5434B972" w:rsidR="002D7448" w:rsidRDefault="002D7448" w:rsidP="002D7448">
            <w:pPr>
              <w:rPr>
                <w:b/>
                <w:bCs/>
                <w:u w:val="single"/>
              </w:rPr>
            </w:pPr>
            <w:r w:rsidRPr="008F0EF0">
              <w:rPr>
                <w:u w:val="single"/>
              </w:rPr>
              <w:t>https://www.youtube.com/watch?v=jr-M0pipn5k</w:t>
            </w:r>
          </w:p>
        </w:tc>
      </w:tr>
      <w:tr w:rsidR="002D7448" w14:paraId="0DFCDAD3" w14:textId="77777777" w:rsidTr="004C63C1">
        <w:trPr>
          <w:trHeight w:val="785"/>
        </w:trPr>
        <w:tc>
          <w:tcPr>
            <w:tcW w:w="988" w:type="dxa"/>
          </w:tcPr>
          <w:p w14:paraId="40673813" w14:textId="65B08CE7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52DF0858" w14:textId="411A6E5B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domaines</w:t>
            </w:r>
          </w:p>
        </w:tc>
        <w:tc>
          <w:tcPr>
            <w:tcW w:w="2835" w:type="dxa"/>
          </w:tcPr>
          <w:p w14:paraId="514FF0D5" w14:textId="2E087D3D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travail</w:t>
            </w:r>
          </w:p>
        </w:tc>
        <w:tc>
          <w:tcPr>
            <w:tcW w:w="9492" w:type="dxa"/>
          </w:tcPr>
          <w:p w14:paraId="16B96162" w14:textId="77777777" w:rsidR="002D7448" w:rsidRDefault="002D7448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Activité : </w:t>
            </w:r>
          </w:p>
          <w:p w14:paraId="02D7058E" w14:textId="60D9A65F" w:rsidR="002D7448" w:rsidRDefault="002D7448" w:rsidP="002D7448">
            <w:pPr>
              <w:rPr>
                <w:b/>
                <w:bCs/>
                <w:u w:val="single"/>
              </w:rPr>
            </w:pPr>
            <w:r>
              <w:t>Travail en autonomie, entrainement</w:t>
            </w:r>
          </w:p>
        </w:tc>
      </w:tr>
      <w:tr w:rsidR="002D7448" w14:paraId="45B1C023" w14:textId="77777777" w:rsidTr="007F7119">
        <w:trPr>
          <w:trHeight w:val="407"/>
        </w:trPr>
        <w:tc>
          <w:tcPr>
            <w:tcW w:w="15441" w:type="dxa"/>
            <w:gridSpan w:val="4"/>
          </w:tcPr>
          <w:p w14:paraId="076B97F8" w14:textId="0354F082" w:rsidR="002D7448" w:rsidRDefault="002D7448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Vendre</w:t>
            </w:r>
            <w:r>
              <w:rPr>
                <w:b/>
                <w:bCs/>
                <w:sz w:val="28"/>
                <w:szCs w:val="28"/>
              </w:rPr>
              <w:t>di 8 avril</w:t>
            </w:r>
          </w:p>
        </w:tc>
      </w:tr>
      <w:tr w:rsidR="002D7448" w14:paraId="5B18D8E1" w14:textId="77777777" w:rsidTr="00772BA4">
        <w:trPr>
          <w:trHeight w:val="1407"/>
        </w:trPr>
        <w:tc>
          <w:tcPr>
            <w:tcW w:w="988" w:type="dxa"/>
          </w:tcPr>
          <w:p w14:paraId="2D85237C" w14:textId="77777777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  <w:p w14:paraId="67AF152D" w14:textId="77777777" w:rsidR="002D7448" w:rsidRDefault="002D7448" w:rsidP="002D7448">
            <w:pPr>
              <w:rPr>
                <w:sz w:val="24"/>
                <w:szCs w:val="24"/>
              </w:rPr>
            </w:pPr>
          </w:p>
          <w:p w14:paraId="42CC43FA" w14:textId="77777777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14:paraId="62A20E61" w14:textId="3158A57D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7E0E7EFE" w14:textId="30D173D1" w:rsidR="002D7448" w:rsidRDefault="002D7448" w:rsidP="002D7448">
            <w:pPr>
              <w:rPr>
                <w:sz w:val="24"/>
                <w:szCs w:val="24"/>
              </w:rPr>
            </w:pPr>
            <w:r w:rsidRPr="00A37C5E">
              <w:rPr>
                <w:sz w:val="24"/>
                <w:szCs w:val="24"/>
              </w:rPr>
              <w:t xml:space="preserve">Lecture </w:t>
            </w:r>
          </w:p>
        </w:tc>
        <w:tc>
          <w:tcPr>
            <w:tcW w:w="2835" w:type="dxa"/>
          </w:tcPr>
          <w:p w14:paraId="6E54F6BC" w14:textId="77777777" w:rsidR="002D7448" w:rsidRPr="00ED2523" w:rsidRDefault="002D7448" w:rsidP="002D7448">
            <w:pPr>
              <w:rPr>
                <w:sz w:val="24"/>
                <w:szCs w:val="24"/>
              </w:rPr>
            </w:pPr>
            <w:r w:rsidRPr="00ED2523">
              <w:rPr>
                <w:sz w:val="24"/>
                <w:szCs w:val="24"/>
              </w:rPr>
              <w:t>Fiches :</w:t>
            </w:r>
          </w:p>
          <w:p w14:paraId="4C8A7405" w14:textId="77777777" w:rsidR="002D7448" w:rsidRPr="00ED2523" w:rsidRDefault="002D7448" w:rsidP="002D7448">
            <w:pPr>
              <w:rPr>
                <w:sz w:val="24"/>
                <w:szCs w:val="24"/>
              </w:rPr>
            </w:pPr>
            <w:r w:rsidRPr="00ED2523">
              <w:rPr>
                <w:sz w:val="24"/>
                <w:szCs w:val="24"/>
              </w:rPr>
              <w:t xml:space="preserve">Texte « Un ange dans ma tête » p </w:t>
            </w:r>
            <w:r>
              <w:rPr>
                <w:sz w:val="24"/>
                <w:szCs w:val="24"/>
              </w:rPr>
              <w:t>5</w:t>
            </w:r>
          </w:p>
          <w:p w14:paraId="0D2ADBB9" w14:textId="7691C90B" w:rsidR="002D7448" w:rsidRDefault="002D7448" w:rsidP="002D7448">
            <w:pPr>
              <w:rPr>
                <w:sz w:val="24"/>
                <w:szCs w:val="24"/>
              </w:rPr>
            </w:pPr>
            <w:r w:rsidRPr="00ED2523">
              <w:rPr>
                <w:sz w:val="24"/>
                <w:szCs w:val="24"/>
              </w:rPr>
              <w:t xml:space="preserve">et dossier d’exploitation « « Texte </w:t>
            </w:r>
            <w:r>
              <w:rPr>
                <w:sz w:val="24"/>
                <w:szCs w:val="24"/>
              </w:rPr>
              <w:t>5</w:t>
            </w:r>
            <w:r w:rsidRPr="00ED2523">
              <w:rPr>
                <w:sz w:val="24"/>
                <w:szCs w:val="24"/>
              </w:rPr>
              <w:t xml:space="preserve"> (1) et (2) »</w:t>
            </w:r>
          </w:p>
        </w:tc>
        <w:tc>
          <w:tcPr>
            <w:tcW w:w="9492" w:type="dxa"/>
          </w:tcPr>
          <w:p w14:paraId="51DA940B" w14:textId="77777777" w:rsidR="002D7448" w:rsidRDefault="002D7448" w:rsidP="002D7448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</w:t>
            </w:r>
            <w:r>
              <w:rPr>
                <w:b/>
                <w:bCs/>
                <w:u w:val="single"/>
              </w:rPr>
              <w:t>de lecture -compréhension :</w:t>
            </w:r>
          </w:p>
          <w:p w14:paraId="496E5D4F" w14:textId="77777777" w:rsidR="002D7448" w:rsidRPr="0051571E" w:rsidRDefault="002D7448" w:rsidP="002D7448">
            <w:r>
              <w:t>Lecture puis dossier d’exploitation sur le texte</w:t>
            </w:r>
          </w:p>
          <w:p w14:paraId="29FE8E72" w14:textId="77777777" w:rsidR="002D7448" w:rsidRPr="00B011C0" w:rsidRDefault="002D7448" w:rsidP="002D7448">
            <w:pPr>
              <w:rPr>
                <w:b/>
                <w:bCs/>
                <w:u w:val="single"/>
              </w:rPr>
            </w:pPr>
          </w:p>
          <w:p w14:paraId="25AB70BA" w14:textId="77777777" w:rsidR="002D7448" w:rsidRDefault="002D7448" w:rsidP="002D7448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3D1043B9" w14:textId="77777777" w:rsidR="002D7448" w:rsidRDefault="002D7448" w:rsidP="002D7448">
            <w:r>
              <w:t>Lecture silencieuse 1 pour comprendre le sens large du texte</w:t>
            </w:r>
          </w:p>
          <w:p w14:paraId="3402D3DE" w14:textId="77777777" w:rsidR="002D7448" w:rsidRDefault="002D7448" w:rsidP="002D7448">
            <w:r>
              <w:t>Lecture silencieuse 2 pour mémoriser plusieurs informations en s’aidant des questions « où/quand/qui/qu’est-ce qui se passe »</w:t>
            </w:r>
          </w:p>
          <w:p w14:paraId="6B86C64F" w14:textId="77777777" w:rsidR="002D7448" w:rsidRDefault="002D7448" w:rsidP="002D7448">
            <w:r>
              <w:t>Lecture silencieuse 3 pour répondre au questionnaire</w:t>
            </w:r>
          </w:p>
          <w:p w14:paraId="2C72BCA9" w14:textId="77777777" w:rsidR="002D7448" w:rsidRDefault="002D7448" w:rsidP="002D7448"/>
          <w:p w14:paraId="403C0F04" w14:textId="48BC71E4" w:rsidR="002D7448" w:rsidRDefault="002D7448" w:rsidP="002D7448">
            <w:pPr>
              <w:rPr>
                <w:b/>
                <w:bCs/>
                <w:u w:val="single"/>
              </w:rPr>
            </w:pPr>
            <w:r>
              <w:t xml:space="preserve">Réponses en faisant une phrase. </w:t>
            </w:r>
          </w:p>
        </w:tc>
      </w:tr>
      <w:tr w:rsidR="002D7448" w14:paraId="57B3BEE1" w14:textId="77777777" w:rsidTr="00772BA4">
        <w:trPr>
          <w:trHeight w:val="1407"/>
        </w:trPr>
        <w:tc>
          <w:tcPr>
            <w:tcW w:w="988" w:type="dxa"/>
          </w:tcPr>
          <w:p w14:paraId="2DB68369" w14:textId="1B204049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2x20 min</w:t>
            </w:r>
          </w:p>
        </w:tc>
        <w:tc>
          <w:tcPr>
            <w:tcW w:w="2126" w:type="dxa"/>
          </w:tcPr>
          <w:p w14:paraId="4DDC1634" w14:textId="3F4EE292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Mathématiques </w:t>
            </w:r>
          </w:p>
        </w:tc>
        <w:tc>
          <w:tcPr>
            <w:tcW w:w="2835" w:type="dxa"/>
          </w:tcPr>
          <w:p w14:paraId="0F4CB889" w14:textId="5056E1C4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Fichier d’exercices 1</w:t>
            </w:r>
          </w:p>
        </w:tc>
        <w:tc>
          <w:tcPr>
            <w:tcW w:w="9492" w:type="dxa"/>
          </w:tcPr>
          <w:p w14:paraId="301FF72B" w14:textId="77777777" w:rsidR="002D7448" w:rsidRDefault="002D7448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Activité </w:t>
            </w:r>
          </w:p>
          <w:p w14:paraId="0D502BFA" w14:textId="5559F3BA" w:rsidR="002D7448" w:rsidRPr="008F0EF0" w:rsidRDefault="002D7448" w:rsidP="002D7448">
            <w:pPr>
              <w:rPr>
                <w:u w:val="single"/>
              </w:rPr>
            </w:pPr>
            <w:r w:rsidRPr="00092B8E">
              <w:t>Unité 6 finir la séance 55 puis faire la séance 56</w:t>
            </w:r>
          </w:p>
        </w:tc>
      </w:tr>
      <w:tr w:rsidR="002D7448" w14:paraId="18D49799" w14:textId="77777777" w:rsidTr="00772BA4">
        <w:trPr>
          <w:trHeight w:val="1407"/>
        </w:trPr>
        <w:tc>
          <w:tcPr>
            <w:tcW w:w="988" w:type="dxa"/>
          </w:tcPr>
          <w:p w14:paraId="3B84FA84" w14:textId="4D2991B0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778B627B" w14:textId="4EC6F0F7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Conjugaison</w:t>
            </w:r>
          </w:p>
        </w:tc>
        <w:tc>
          <w:tcPr>
            <w:tcW w:w="2835" w:type="dxa"/>
          </w:tcPr>
          <w:p w14:paraId="394E024B" w14:textId="2FF7DB36" w:rsidR="002D7448" w:rsidRDefault="002D744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Dossier </w:t>
            </w:r>
            <w:r w:rsidR="005637AD">
              <w:rPr>
                <w:sz w:val="24"/>
                <w:szCs w:val="24"/>
              </w:rPr>
              <w:t>« </w:t>
            </w:r>
            <w:r>
              <w:rPr>
                <w:sz w:val="24"/>
                <w:szCs w:val="24"/>
              </w:rPr>
              <w:t>10 exercices de conjugaison au présent de l’indicatif</w:t>
            </w:r>
            <w:r w:rsidR="005637AD">
              <w:rPr>
                <w:sz w:val="24"/>
                <w:szCs w:val="24"/>
              </w:rPr>
              <w:t> »</w:t>
            </w:r>
          </w:p>
        </w:tc>
        <w:tc>
          <w:tcPr>
            <w:tcW w:w="9492" w:type="dxa"/>
          </w:tcPr>
          <w:p w14:paraId="2F41EB40" w14:textId="77777777" w:rsidR="002D7448" w:rsidRDefault="002D7448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: Conjugaison</w:t>
            </w:r>
          </w:p>
          <w:p w14:paraId="0EEAD111" w14:textId="1162E416" w:rsidR="002D7448" w:rsidRPr="007F7119" w:rsidRDefault="002D7448" w:rsidP="002D7448">
            <w:pPr>
              <w:rPr>
                <w:u w:val="single"/>
              </w:rPr>
            </w:pPr>
            <w:r w:rsidRPr="007F7119">
              <w:rPr>
                <w:u w:val="single"/>
              </w:rPr>
              <w:t xml:space="preserve">Exercices </w:t>
            </w:r>
            <w:r>
              <w:rPr>
                <w:u w:val="single"/>
              </w:rPr>
              <w:t>6</w:t>
            </w:r>
            <w:r w:rsidRPr="007F7119">
              <w:rPr>
                <w:u w:val="single"/>
              </w:rPr>
              <w:t xml:space="preserve"> à </w:t>
            </w:r>
            <w:r>
              <w:rPr>
                <w:u w:val="single"/>
              </w:rPr>
              <w:t>10</w:t>
            </w:r>
            <w:r w:rsidRPr="007F7119">
              <w:rPr>
                <w:u w:val="single"/>
              </w:rPr>
              <w:t xml:space="preserve"> inclus</w:t>
            </w:r>
          </w:p>
          <w:p w14:paraId="00BAC999" w14:textId="7A80478F" w:rsidR="002D7448" w:rsidRPr="008F0EF0" w:rsidRDefault="002D7448" w:rsidP="002D7448">
            <w:pPr>
              <w:rPr>
                <w:b/>
                <w:bCs/>
                <w:u w:val="single"/>
              </w:rPr>
            </w:pPr>
          </w:p>
        </w:tc>
      </w:tr>
      <w:tr w:rsidR="005637AD" w14:paraId="4A576A3D" w14:textId="77777777" w:rsidTr="00772BA4">
        <w:trPr>
          <w:trHeight w:val="1407"/>
        </w:trPr>
        <w:tc>
          <w:tcPr>
            <w:tcW w:w="988" w:type="dxa"/>
          </w:tcPr>
          <w:p w14:paraId="6D068C78" w14:textId="1CF707CD" w:rsidR="005637AD" w:rsidRDefault="005637AD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min</w:t>
            </w:r>
          </w:p>
        </w:tc>
        <w:tc>
          <w:tcPr>
            <w:tcW w:w="2126" w:type="dxa"/>
          </w:tcPr>
          <w:p w14:paraId="2F47DA92" w14:textId="6285A8B1" w:rsidR="005637AD" w:rsidRDefault="005637AD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75557DCC" w14:textId="77777777" w:rsidR="005637AD" w:rsidRDefault="005637AD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des listes de mots et phrases à connaître</w:t>
            </w:r>
          </w:p>
          <w:p w14:paraId="7298D9FE" w14:textId="633D2136" w:rsidR="005637AD" w:rsidRDefault="005637AD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(porte-vues)</w:t>
            </w:r>
          </w:p>
        </w:tc>
        <w:tc>
          <w:tcPr>
            <w:tcW w:w="9492" w:type="dxa"/>
          </w:tcPr>
          <w:p w14:paraId="7704B69A" w14:textId="77777777" w:rsidR="005637AD" w:rsidRDefault="005637AD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: dictée de phrases</w:t>
            </w:r>
          </w:p>
          <w:p w14:paraId="6CEFE5FF" w14:textId="7DD77B6A" w:rsidR="005637AD" w:rsidRPr="005637AD" w:rsidRDefault="005637AD" w:rsidP="002D7448">
            <w:pPr>
              <w:rPr>
                <w:u w:val="single"/>
              </w:rPr>
            </w:pPr>
            <w:r w:rsidRPr="005637AD">
              <w:rPr>
                <w:u w:val="single"/>
              </w:rPr>
              <w:t>Liste des phrases P4 – sem 4</w:t>
            </w:r>
          </w:p>
        </w:tc>
      </w:tr>
      <w:tr w:rsidR="00B73B68" w14:paraId="23817EA3" w14:textId="77777777" w:rsidTr="00772BA4">
        <w:trPr>
          <w:trHeight w:val="1407"/>
        </w:trPr>
        <w:tc>
          <w:tcPr>
            <w:tcW w:w="988" w:type="dxa"/>
          </w:tcPr>
          <w:p w14:paraId="02B85649" w14:textId="30BC7E33" w:rsidR="00B73B68" w:rsidRDefault="00B73B6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74D2D973" w14:textId="2AC2CB90" w:rsidR="00B73B68" w:rsidRDefault="00B73B6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5FC8F975" w14:textId="70E12A4B" w:rsidR="00B73B68" w:rsidRDefault="00B73B6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spécifique (Feuille de brouillon, Cahier de brouillon</w:t>
            </w:r>
          </w:p>
          <w:p w14:paraId="57ED140E" w14:textId="09658646" w:rsidR="00B73B68" w:rsidRDefault="00B73B68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Ardoise)</w:t>
            </w:r>
          </w:p>
        </w:tc>
        <w:tc>
          <w:tcPr>
            <w:tcW w:w="9492" w:type="dxa"/>
          </w:tcPr>
          <w:p w14:paraId="7C8D6DF0" w14:textId="77777777" w:rsidR="00B73B68" w:rsidRDefault="00B73B68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 de calculs en colonne de soustractions</w:t>
            </w:r>
          </w:p>
          <w:p w14:paraId="7ACB3376" w14:textId="77777777" w:rsidR="00B73B68" w:rsidRDefault="00B73B68" w:rsidP="002D7448">
            <w:r>
              <w:t>Pose et calcule les soustractions suivantes :</w:t>
            </w:r>
          </w:p>
          <w:p w14:paraId="0FC65DBB" w14:textId="77777777" w:rsidR="00471E8D" w:rsidRDefault="00471E8D" w:rsidP="002D7448">
            <w:r>
              <w:t>258-125              589-309              458-56              998-687</w:t>
            </w:r>
          </w:p>
          <w:p w14:paraId="3DA5FDBB" w14:textId="77777777" w:rsidR="00471E8D" w:rsidRDefault="00471E8D" w:rsidP="002D7448"/>
          <w:p w14:paraId="3D2730A2" w14:textId="65EB2A42" w:rsidR="00471E8D" w:rsidRPr="00B73B68" w:rsidRDefault="00471E8D" w:rsidP="002D7448">
            <w:r>
              <w:t>784-255               304-125             400-158            648-79</w:t>
            </w:r>
          </w:p>
        </w:tc>
      </w:tr>
      <w:tr w:rsidR="00FD7787" w14:paraId="05810055" w14:textId="77777777" w:rsidTr="00772BA4">
        <w:trPr>
          <w:trHeight w:val="1407"/>
        </w:trPr>
        <w:tc>
          <w:tcPr>
            <w:tcW w:w="988" w:type="dxa"/>
          </w:tcPr>
          <w:p w14:paraId="7AD21D27" w14:textId="47AD6778" w:rsidR="00FD7787" w:rsidRDefault="00FD7787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69B56BB5" w14:textId="0A341F69" w:rsidR="00FD7787" w:rsidRDefault="00FD7787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Lexique</w:t>
            </w:r>
          </w:p>
        </w:tc>
        <w:tc>
          <w:tcPr>
            <w:tcW w:w="2835" w:type="dxa"/>
          </w:tcPr>
          <w:p w14:paraId="6FF1F969" w14:textId="347EC5E0" w:rsidR="00FD7787" w:rsidRDefault="00FD7787" w:rsidP="002D7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Fiches sur les familles de mots 1 et 4</w:t>
            </w:r>
          </w:p>
        </w:tc>
        <w:tc>
          <w:tcPr>
            <w:tcW w:w="9492" w:type="dxa"/>
          </w:tcPr>
          <w:p w14:paraId="30C81450" w14:textId="77777777" w:rsidR="00FD7787" w:rsidRDefault="00FD7787" w:rsidP="002D744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Activité : Les familles de mots</w:t>
            </w:r>
          </w:p>
          <w:p w14:paraId="5F7E6115" w14:textId="38CD3D7C" w:rsidR="00FD7787" w:rsidRDefault="00FD7787" w:rsidP="002D7448">
            <w:r w:rsidRPr="00FD7787">
              <w:t>Fiche n° 1 – identifier les mots de la même famille</w:t>
            </w:r>
          </w:p>
          <w:p w14:paraId="34BC97F6" w14:textId="4F305C40" w:rsidR="00FD7787" w:rsidRPr="00FD7787" w:rsidRDefault="00FD7787" w:rsidP="002D7448">
            <w:r>
              <w:t>Fiche n°4 – trouver des mots de la même famille</w:t>
            </w:r>
          </w:p>
          <w:p w14:paraId="30FA183F" w14:textId="43063079" w:rsidR="00FD7787" w:rsidRPr="00FD7787" w:rsidRDefault="00FD7787" w:rsidP="002D7448">
            <w:pPr>
              <w:rPr>
                <w:u w:val="single"/>
              </w:rPr>
            </w:pPr>
          </w:p>
        </w:tc>
      </w:tr>
      <w:tr w:rsidR="005637AD" w14:paraId="39204BDE" w14:textId="77777777" w:rsidTr="00772BA4">
        <w:trPr>
          <w:trHeight w:val="1407"/>
        </w:trPr>
        <w:tc>
          <w:tcPr>
            <w:tcW w:w="988" w:type="dxa"/>
          </w:tcPr>
          <w:p w14:paraId="12F0DEC4" w14:textId="4E06A14F" w:rsidR="005637AD" w:rsidRDefault="005637AD" w:rsidP="0056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3D9EBA7A" w14:textId="6F6740A4" w:rsidR="005637AD" w:rsidRDefault="005637AD" w:rsidP="0056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domaines</w:t>
            </w:r>
          </w:p>
        </w:tc>
        <w:tc>
          <w:tcPr>
            <w:tcW w:w="2835" w:type="dxa"/>
          </w:tcPr>
          <w:p w14:paraId="0D64B9C8" w14:textId="6727D7D3" w:rsidR="005637AD" w:rsidRDefault="005637AD" w:rsidP="00563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 travail</w:t>
            </w:r>
          </w:p>
        </w:tc>
        <w:tc>
          <w:tcPr>
            <w:tcW w:w="9492" w:type="dxa"/>
          </w:tcPr>
          <w:p w14:paraId="7E8FAA6A" w14:textId="77777777" w:rsidR="005637AD" w:rsidRDefault="005637AD" w:rsidP="005637A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Activité : </w:t>
            </w:r>
          </w:p>
          <w:p w14:paraId="6C37F0DD" w14:textId="6889B2DF" w:rsidR="005637AD" w:rsidRDefault="005637AD" w:rsidP="005637AD">
            <w:pPr>
              <w:rPr>
                <w:b/>
                <w:bCs/>
                <w:u w:val="single"/>
              </w:rPr>
            </w:pPr>
            <w:r>
              <w:t>Travail en autonomie, entrainement</w:t>
            </w:r>
          </w:p>
        </w:tc>
      </w:tr>
      <w:tr w:rsidR="002D7448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8852FF9" w14:textId="77777777" w:rsidR="002D7448" w:rsidRPr="00772BA4" w:rsidRDefault="002D7448" w:rsidP="002D7448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60A193B0" w14:textId="1D9B6F52" w:rsidR="002D7448" w:rsidRDefault="002D7448" w:rsidP="002D7448">
            <w:pPr>
              <w:rPr>
                <w:color w:val="7030A0"/>
                <w:sz w:val="24"/>
                <w:szCs w:val="24"/>
              </w:rPr>
            </w:pPr>
            <w:r w:rsidRPr="00EB4D2D">
              <w:rPr>
                <w:color w:val="7030A0"/>
                <w:sz w:val="24"/>
                <w:szCs w:val="24"/>
              </w:rPr>
              <w:t>Site Lumni.fr - Quizz sur les lettres muettes CE1/CE2</w:t>
            </w:r>
          </w:p>
          <w:p w14:paraId="6F0A5F19" w14:textId="7BEF38C4" w:rsidR="002D7448" w:rsidRDefault="002D7448" w:rsidP="002D7448">
            <w:pPr>
              <w:rPr>
                <w:color w:val="7030A0"/>
                <w:sz w:val="24"/>
                <w:szCs w:val="24"/>
              </w:rPr>
            </w:pPr>
          </w:p>
          <w:p w14:paraId="7D3EBE57" w14:textId="77777777" w:rsidR="002D7448" w:rsidRDefault="002D7448" w:rsidP="002D7448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Vidéos mentionnées ci-dessus si vous n’avez pas accès à l’outil informatique.</w:t>
            </w:r>
          </w:p>
          <w:p w14:paraId="3D6BD3E8" w14:textId="77777777" w:rsidR="004C63C1" w:rsidRDefault="004C63C1" w:rsidP="002D7448">
            <w:pPr>
              <w:rPr>
                <w:color w:val="7030A0"/>
                <w:sz w:val="24"/>
                <w:szCs w:val="24"/>
              </w:rPr>
            </w:pPr>
          </w:p>
          <w:p w14:paraId="04D367D7" w14:textId="5C415751" w:rsidR="004C63C1" w:rsidRPr="00B011C0" w:rsidRDefault="004C63C1" w:rsidP="002D7448">
            <w:pPr>
              <w:rPr>
                <w:b/>
                <w:bCs/>
                <w:u w:val="single"/>
              </w:rPr>
            </w:pPr>
            <w:r>
              <w:rPr>
                <w:color w:val="7030A0"/>
                <w:sz w:val="24"/>
                <w:szCs w:val="24"/>
              </w:rPr>
              <w:t>Les plans de travail</w:t>
            </w:r>
          </w:p>
        </w:tc>
      </w:tr>
    </w:tbl>
    <w:p w14:paraId="020F46F6" w14:textId="4B34D77D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5367A"/>
    <w:rsid w:val="00076CAB"/>
    <w:rsid w:val="00077185"/>
    <w:rsid w:val="00086E36"/>
    <w:rsid w:val="00091185"/>
    <w:rsid w:val="0009139E"/>
    <w:rsid w:val="000928FA"/>
    <w:rsid w:val="00092B8E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57054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D7FDA"/>
    <w:rsid w:val="001E0799"/>
    <w:rsid w:val="001E5DFB"/>
    <w:rsid w:val="001F5113"/>
    <w:rsid w:val="001F7F66"/>
    <w:rsid w:val="00203449"/>
    <w:rsid w:val="002047F3"/>
    <w:rsid w:val="0020571C"/>
    <w:rsid w:val="002156B2"/>
    <w:rsid w:val="00215FDC"/>
    <w:rsid w:val="00221019"/>
    <w:rsid w:val="0023158F"/>
    <w:rsid w:val="002637A5"/>
    <w:rsid w:val="00272FF9"/>
    <w:rsid w:val="002761E5"/>
    <w:rsid w:val="00287B3B"/>
    <w:rsid w:val="00291105"/>
    <w:rsid w:val="002937AD"/>
    <w:rsid w:val="00296615"/>
    <w:rsid w:val="00296F6E"/>
    <w:rsid w:val="002A4B62"/>
    <w:rsid w:val="002B08B7"/>
    <w:rsid w:val="002D6BB3"/>
    <w:rsid w:val="002D7448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80BBB"/>
    <w:rsid w:val="003812A7"/>
    <w:rsid w:val="00396471"/>
    <w:rsid w:val="003A0162"/>
    <w:rsid w:val="003B3DD1"/>
    <w:rsid w:val="003C2DB0"/>
    <w:rsid w:val="003D4638"/>
    <w:rsid w:val="003D46F2"/>
    <w:rsid w:val="003E5C14"/>
    <w:rsid w:val="003F3EB4"/>
    <w:rsid w:val="003F4518"/>
    <w:rsid w:val="003F65F3"/>
    <w:rsid w:val="00414507"/>
    <w:rsid w:val="00423A23"/>
    <w:rsid w:val="00425C36"/>
    <w:rsid w:val="00425C6D"/>
    <w:rsid w:val="004350F7"/>
    <w:rsid w:val="00452554"/>
    <w:rsid w:val="004606E8"/>
    <w:rsid w:val="0047036D"/>
    <w:rsid w:val="004713AE"/>
    <w:rsid w:val="00471E8D"/>
    <w:rsid w:val="00473674"/>
    <w:rsid w:val="0048217C"/>
    <w:rsid w:val="0048453F"/>
    <w:rsid w:val="004937C1"/>
    <w:rsid w:val="00494E8E"/>
    <w:rsid w:val="004A3A4D"/>
    <w:rsid w:val="004A75E5"/>
    <w:rsid w:val="004B4FBB"/>
    <w:rsid w:val="004C09C0"/>
    <w:rsid w:val="004C199D"/>
    <w:rsid w:val="004C63C1"/>
    <w:rsid w:val="004D278C"/>
    <w:rsid w:val="004D3A1E"/>
    <w:rsid w:val="004D431F"/>
    <w:rsid w:val="004D61BA"/>
    <w:rsid w:val="004D7A2D"/>
    <w:rsid w:val="0051571E"/>
    <w:rsid w:val="0051595A"/>
    <w:rsid w:val="00535E04"/>
    <w:rsid w:val="00542C96"/>
    <w:rsid w:val="00543BFD"/>
    <w:rsid w:val="005443B9"/>
    <w:rsid w:val="0055597B"/>
    <w:rsid w:val="00556BD9"/>
    <w:rsid w:val="005637AD"/>
    <w:rsid w:val="00571BD5"/>
    <w:rsid w:val="00574A06"/>
    <w:rsid w:val="0057783F"/>
    <w:rsid w:val="00597536"/>
    <w:rsid w:val="005A2AA4"/>
    <w:rsid w:val="005C2D13"/>
    <w:rsid w:val="005E13AE"/>
    <w:rsid w:val="005E1B48"/>
    <w:rsid w:val="00616712"/>
    <w:rsid w:val="0063622F"/>
    <w:rsid w:val="00636272"/>
    <w:rsid w:val="00636E75"/>
    <w:rsid w:val="00640636"/>
    <w:rsid w:val="006611AC"/>
    <w:rsid w:val="00664009"/>
    <w:rsid w:val="00673D02"/>
    <w:rsid w:val="00690E5E"/>
    <w:rsid w:val="006B6CF7"/>
    <w:rsid w:val="006C2D42"/>
    <w:rsid w:val="006D5A2D"/>
    <w:rsid w:val="006E5BEF"/>
    <w:rsid w:val="0070226B"/>
    <w:rsid w:val="00703B9E"/>
    <w:rsid w:val="0072541A"/>
    <w:rsid w:val="00726808"/>
    <w:rsid w:val="00727B40"/>
    <w:rsid w:val="00732021"/>
    <w:rsid w:val="00734AC1"/>
    <w:rsid w:val="007370AC"/>
    <w:rsid w:val="00772BA4"/>
    <w:rsid w:val="007942E4"/>
    <w:rsid w:val="007A076C"/>
    <w:rsid w:val="007A4F10"/>
    <w:rsid w:val="007B5C0A"/>
    <w:rsid w:val="007C0DE2"/>
    <w:rsid w:val="007F7119"/>
    <w:rsid w:val="008139F9"/>
    <w:rsid w:val="00813DA5"/>
    <w:rsid w:val="008248EA"/>
    <w:rsid w:val="0082560A"/>
    <w:rsid w:val="008260D8"/>
    <w:rsid w:val="00843455"/>
    <w:rsid w:val="008503C1"/>
    <w:rsid w:val="0086415C"/>
    <w:rsid w:val="0087060D"/>
    <w:rsid w:val="0087151C"/>
    <w:rsid w:val="00885420"/>
    <w:rsid w:val="00886F59"/>
    <w:rsid w:val="008A36C6"/>
    <w:rsid w:val="008D13D3"/>
    <w:rsid w:val="008D3C14"/>
    <w:rsid w:val="008D650C"/>
    <w:rsid w:val="008E507B"/>
    <w:rsid w:val="008F0EF0"/>
    <w:rsid w:val="00910A6B"/>
    <w:rsid w:val="009263ED"/>
    <w:rsid w:val="009330B7"/>
    <w:rsid w:val="00933391"/>
    <w:rsid w:val="0095281F"/>
    <w:rsid w:val="009607F7"/>
    <w:rsid w:val="00977B88"/>
    <w:rsid w:val="009811BB"/>
    <w:rsid w:val="00981A20"/>
    <w:rsid w:val="00994BA5"/>
    <w:rsid w:val="009A2F06"/>
    <w:rsid w:val="009A7E2C"/>
    <w:rsid w:val="009B084D"/>
    <w:rsid w:val="009E0C30"/>
    <w:rsid w:val="009E3B76"/>
    <w:rsid w:val="00A10B9A"/>
    <w:rsid w:val="00A14596"/>
    <w:rsid w:val="00A204AD"/>
    <w:rsid w:val="00A2768F"/>
    <w:rsid w:val="00A37C5E"/>
    <w:rsid w:val="00A4091B"/>
    <w:rsid w:val="00A47F38"/>
    <w:rsid w:val="00A53B85"/>
    <w:rsid w:val="00A66E82"/>
    <w:rsid w:val="00A7362A"/>
    <w:rsid w:val="00A74727"/>
    <w:rsid w:val="00A77CCC"/>
    <w:rsid w:val="00A86690"/>
    <w:rsid w:val="00AC662C"/>
    <w:rsid w:val="00AE231E"/>
    <w:rsid w:val="00AE3E9E"/>
    <w:rsid w:val="00AF19EF"/>
    <w:rsid w:val="00AF7526"/>
    <w:rsid w:val="00B011C0"/>
    <w:rsid w:val="00B12BF5"/>
    <w:rsid w:val="00B27427"/>
    <w:rsid w:val="00B27A3E"/>
    <w:rsid w:val="00B4160C"/>
    <w:rsid w:val="00B42570"/>
    <w:rsid w:val="00B46D67"/>
    <w:rsid w:val="00B54B32"/>
    <w:rsid w:val="00B65C41"/>
    <w:rsid w:val="00B661E0"/>
    <w:rsid w:val="00B73B68"/>
    <w:rsid w:val="00B93ABA"/>
    <w:rsid w:val="00BA134B"/>
    <w:rsid w:val="00BA6CCC"/>
    <w:rsid w:val="00BB435A"/>
    <w:rsid w:val="00BB6FA1"/>
    <w:rsid w:val="00BC0681"/>
    <w:rsid w:val="00BC39A6"/>
    <w:rsid w:val="00BC4EA2"/>
    <w:rsid w:val="00BE16A6"/>
    <w:rsid w:val="00BE29D7"/>
    <w:rsid w:val="00BE73F9"/>
    <w:rsid w:val="00BF51DC"/>
    <w:rsid w:val="00C1502A"/>
    <w:rsid w:val="00C17D4D"/>
    <w:rsid w:val="00C264A0"/>
    <w:rsid w:val="00C37B68"/>
    <w:rsid w:val="00C45D2C"/>
    <w:rsid w:val="00C46678"/>
    <w:rsid w:val="00C51902"/>
    <w:rsid w:val="00C6096B"/>
    <w:rsid w:val="00C6163F"/>
    <w:rsid w:val="00C6164D"/>
    <w:rsid w:val="00C6768E"/>
    <w:rsid w:val="00C90E32"/>
    <w:rsid w:val="00C972D5"/>
    <w:rsid w:val="00CA0526"/>
    <w:rsid w:val="00CA4765"/>
    <w:rsid w:val="00CB2E49"/>
    <w:rsid w:val="00CD5D08"/>
    <w:rsid w:val="00CD746A"/>
    <w:rsid w:val="00CF1504"/>
    <w:rsid w:val="00D01923"/>
    <w:rsid w:val="00D027D6"/>
    <w:rsid w:val="00D069D8"/>
    <w:rsid w:val="00D178B8"/>
    <w:rsid w:val="00D2103B"/>
    <w:rsid w:val="00D253A9"/>
    <w:rsid w:val="00D25CEF"/>
    <w:rsid w:val="00D32B4E"/>
    <w:rsid w:val="00D33844"/>
    <w:rsid w:val="00D456D1"/>
    <w:rsid w:val="00D54A04"/>
    <w:rsid w:val="00D60CBF"/>
    <w:rsid w:val="00D61B0D"/>
    <w:rsid w:val="00D652B7"/>
    <w:rsid w:val="00D978EE"/>
    <w:rsid w:val="00DB45D9"/>
    <w:rsid w:val="00DB7B97"/>
    <w:rsid w:val="00DC5D71"/>
    <w:rsid w:val="00DC6462"/>
    <w:rsid w:val="00DD48E4"/>
    <w:rsid w:val="00DD6299"/>
    <w:rsid w:val="00DE4A36"/>
    <w:rsid w:val="00DF43FE"/>
    <w:rsid w:val="00E0364C"/>
    <w:rsid w:val="00E1732C"/>
    <w:rsid w:val="00E40FE2"/>
    <w:rsid w:val="00E678FD"/>
    <w:rsid w:val="00E95137"/>
    <w:rsid w:val="00EA7570"/>
    <w:rsid w:val="00EB29DE"/>
    <w:rsid w:val="00EB49B8"/>
    <w:rsid w:val="00EB4D2D"/>
    <w:rsid w:val="00EC62A8"/>
    <w:rsid w:val="00EC6F21"/>
    <w:rsid w:val="00ED2523"/>
    <w:rsid w:val="00ED3456"/>
    <w:rsid w:val="00EF427B"/>
    <w:rsid w:val="00F200F0"/>
    <w:rsid w:val="00F31FF2"/>
    <w:rsid w:val="00F41E46"/>
    <w:rsid w:val="00F43A22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787"/>
    <w:rsid w:val="00FD7E79"/>
    <w:rsid w:val="00FF0DFA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Axel Blain</cp:lastModifiedBy>
  <cp:revision>62</cp:revision>
  <dcterms:created xsi:type="dcterms:W3CDTF">2021-04-01T07:11:00Z</dcterms:created>
  <dcterms:modified xsi:type="dcterms:W3CDTF">2021-04-01T12:50:00Z</dcterms:modified>
</cp:coreProperties>
</file>