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FD32C5" w14:textId="7077623F" w:rsidR="00763F63" w:rsidRPr="00763F63" w:rsidRDefault="00763F63" w:rsidP="00763F63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Corrections jeudi 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4 juin</w:t>
      </w: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40BE930D" w14:textId="77777777" w:rsidR="00763F63" w:rsidRDefault="00763F63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BFF8477" w14:textId="77777777" w:rsidR="00EE5542" w:rsidRPr="0087151C" w:rsidRDefault="00D52D7D" w:rsidP="00EE5542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Calcul mental</w:t>
      </w:r>
      <w:r w:rsidRPr="00D52D7D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 : </w:t>
      </w:r>
      <w:r w:rsidR="00EE5542" w:rsidRPr="00EE5542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>❶</w:t>
      </w:r>
      <w:r w:rsidR="00EE5542" w:rsidRPr="00EE5542">
        <w:rPr>
          <w:rFonts w:ascii="Calibri" w:eastAsia="SimSun" w:hAnsi="Calibri" w:cs="Mangal"/>
          <w:i/>
          <w:iCs/>
          <w:color w:val="70AD47" w:themeColor="accent6"/>
          <w:kern w:val="3"/>
          <w:lang w:eastAsia="zh-CN" w:bidi="hi-IN"/>
        </w:rPr>
        <w:t xml:space="preserve"> 4x10=40</w:t>
      </w:r>
      <w:r w:rsidR="00EE5542" w:rsidRPr="00EE5542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 xml:space="preserve"> ❷</w:t>
      </w:r>
      <w:r w:rsidR="00EE5542" w:rsidRPr="00EE5542">
        <w:rPr>
          <w:rFonts w:ascii="Calibri" w:eastAsia="SimSun" w:hAnsi="Calibri" w:cs="Mangal"/>
          <w:i/>
          <w:iCs/>
          <w:color w:val="70AD47" w:themeColor="accent6"/>
          <w:kern w:val="3"/>
          <w:lang w:eastAsia="zh-CN" w:bidi="hi-IN"/>
        </w:rPr>
        <w:t xml:space="preserve"> 50x2=100 </w:t>
      </w:r>
      <w:r w:rsidR="00EE5542" w:rsidRPr="00EE5542"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  <w:t>❸ 10x12=120 ❹ 6x20=120 ❺ 25x3=75 ❻ 100x7=700 ❼ 35x2=70 ❽ 15x4=60 ❾2x45=90 ❿2x70=140</w:t>
      </w:r>
    </w:p>
    <w:p w14:paraId="2DA217F7" w14:textId="2F00FC54" w:rsidR="00D52D7D" w:rsidRDefault="00D52D7D" w:rsidP="00D52D7D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Calibri" w:eastAsia="Calibri" w:hAnsi="Calibri" w:cs="Calibri"/>
          <w:i/>
          <w:iCs/>
          <w:color w:val="70AD47" w:themeColor="accent6"/>
          <w:kern w:val="3"/>
          <w:lang w:eastAsia="zh-CN" w:bidi="hi-IN"/>
        </w:rPr>
      </w:pPr>
    </w:p>
    <w:p w14:paraId="449B1973" w14:textId="516AFF96" w:rsidR="003E134D" w:rsidRPr="00826DA2" w:rsidRDefault="003E134D" w:rsidP="003E134D">
      <w:pPr>
        <w:rPr>
          <w:rFonts w:ascii="Arial Narrow" w:eastAsia="Calibri" w:hAnsi="Arial Narrow" w:cs="Times New Roman"/>
          <w:noProof/>
          <w:color w:val="4472C4" w:themeColor="accent1"/>
          <w:sz w:val="24"/>
          <w:szCs w:val="24"/>
          <w:lang w:eastAsia="fr-FR"/>
        </w:rPr>
      </w:pPr>
      <w:r w:rsidRPr="00D52D7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Problème :</w:t>
      </w:r>
      <w:r w:rsidRPr="00FC5C95">
        <w:rPr>
          <w:rFonts w:ascii="Calibri" w:eastAsia="Calibri" w:hAnsi="Calibri" w:cs="Calibri"/>
          <w:b/>
          <w:bCs/>
          <w:i/>
          <w:iCs/>
          <w:color w:val="FF0000"/>
          <w:kern w:val="3"/>
          <w:lang w:eastAsia="zh-CN" w:bidi="hi-IN"/>
        </w:rPr>
        <w:t xml:space="preserve"> </w:t>
      </w:r>
      <w:r w:rsidRPr="00FC5C95">
        <w:rPr>
          <w:rFonts w:ascii="Arial Narrow" w:eastAsia="Calibri" w:hAnsi="Arial Narrow" w:cs="Times New Roman"/>
          <w:i/>
          <w:iCs/>
          <w:noProof/>
          <w:color w:val="FF0000"/>
          <w:sz w:val="24"/>
          <w:szCs w:val="24"/>
          <w:lang w:eastAsia="fr-FR"/>
        </w:rPr>
        <w:t xml:space="preserve">       </w:t>
      </w:r>
      <w:r w:rsidR="00826DA2" w:rsidRPr="00826DA2">
        <w:rPr>
          <w:rFonts w:ascii="Arial Narrow" w:eastAsia="Calibri" w:hAnsi="Arial Narrow" w:cs="Times New Roman"/>
          <w:noProof/>
          <w:color w:val="4472C4" w:themeColor="accent1"/>
          <w:sz w:val="24"/>
          <w:szCs w:val="24"/>
          <w:lang w:eastAsia="fr-FR"/>
        </w:rPr>
        <w:t>453 – 189 = 264     Anne a 264 cartes après le vide-grenier</w:t>
      </w:r>
      <w:r w:rsidR="00E50A46">
        <w:rPr>
          <w:rFonts w:ascii="Arial Narrow" w:eastAsia="Calibri" w:hAnsi="Arial Narrow" w:cs="Times New Roman"/>
          <w:noProof/>
          <w:color w:val="4472C4" w:themeColor="accent1"/>
          <w:sz w:val="24"/>
          <w:szCs w:val="24"/>
          <w:lang w:eastAsia="fr-FR"/>
        </w:rPr>
        <w:t>s</w:t>
      </w:r>
      <w:r w:rsidR="00826DA2" w:rsidRPr="00826DA2">
        <w:rPr>
          <w:rFonts w:ascii="Arial Narrow" w:eastAsia="Calibri" w:hAnsi="Arial Narrow" w:cs="Times New Roman"/>
          <w:noProof/>
          <w:color w:val="4472C4" w:themeColor="accent1"/>
          <w:sz w:val="24"/>
          <w:szCs w:val="24"/>
          <w:lang w:eastAsia="fr-FR"/>
        </w:rPr>
        <w:t>..</w:t>
      </w:r>
    </w:p>
    <w:p w14:paraId="0D378521" w14:textId="77777777" w:rsidR="00B57BF2" w:rsidRDefault="00B57BF2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Orthographe :</w:t>
      </w:r>
    </w:p>
    <w:p w14:paraId="076ADDE7" w14:textId="1FBC82F4" w:rsidR="00B57BF2" w:rsidRDefault="00B57BF2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inline distT="0" distB="0" distL="0" distR="0" wp14:anchorId="2F3029D7" wp14:editId="7FF23746">
            <wp:extent cx="4857750" cy="3819525"/>
            <wp:effectExtent l="0" t="0" r="0" b="952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04_1225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41264" b="2835"/>
                    <a:stretch/>
                  </pic:blipFill>
                  <pic:spPr bwMode="auto">
                    <a:xfrm>
                      <a:off x="0" y="0"/>
                      <a:ext cx="4857750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B867E" w14:textId="508E8AAD" w:rsidR="003E134D" w:rsidRDefault="003E134D" w:rsidP="003E134D">
      <w:pP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3E134D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:</w:t>
      </w:r>
      <w:r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  <w:r w:rsidRPr="003E134D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Fais vérifier </w:t>
      </w:r>
      <w:r w:rsidR="00A17073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>par</w:t>
      </w:r>
      <w:r w:rsidRPr="003E134D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 un adulte </w:t>
      </w:r>
    </w:p>
    <w:p w14:paraId="633F7D67" w14:textId="3E7E1C8C" w:rsidR="007153B4" w:rsidRPr="005443B9" w:rsidRDefault="007153B4" w:rsidP="007153B4">
      <w:pPr>
        <w:rPr>
          <w:b/>
          <w:bCs/>
          <w:i/>
          <w:iCs/>
          <w:color w:val="FF0000"/>
        </w:rPr>
      </w:pPr>
      <w:r w:rsidRPr="003E134D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Grammaire du verbe</w:t>
      </w:r>
      <w:r w:rsidRPr="001976D3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lang w:eastAsia="zh-CN" w:bidi="hi-IN"/>
        </w:rPr>
        <w:t> </w:t>
      </w:r>
      <w:r w:rsidRPr="001976D3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>:</w:t>
      </w:r>
      <w:r w:rsidRPr="00452554">
        <w:rPr>
          <w:rFonts w:ascii="Calibri" w:eastAsia="Calibri" w:hAnsi="Calibri" w:cs="Calibri"/>
          <w:i/>
          <w:iCs/>
          <w:color w:val="FF0000"/>
          <w:kern w:val="3"/>
          <w:lang w:eastAsia="zh-CN" w:bidi="hi-IN"/>
        </w:rPr>
        <w:t xml:space="preserve"> </w:t>
      </w:r>
      <w:r w:rsidRPr="000F6EC7">
        <w:rPr>
          <w:b/>
          <w:bCs/>
        </w:rPr>
        <w:t>Réécris les phrases en conjuguant le verbe au présent, au futur et à l’imparfait.</w:t>
      </w:r>
      <w:r w:rsidRPr="005443B9">
        <w:rPr>
          <w:b/>
          <w:bCs/>
          <w:i/>
          <w:iCs/>
          <w:color w:val="FF0000"/>
        </w:rPr>
        <w:t xml:space="preserve"> </w:t>
      </w:r>
    </w:p>
    <w:p w14:paraId="7364E7F2" w14:textId="77777777" w:rsidR="00A17073" w:rsidRDefault="00A17073" w:rsidP="00763F63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sectPr w:rsidR="00A17073" w:rsidSect="00626C0A">
          <w:type w:val="continuous"/>
          <w:pgSz w:w="16838" w:h="11906" w:orient="landscape"/>
          <w:pgMar w:top="426" w:right="720" w:bottom="720" w:left="720" w:header="708" w:footer="708" w:gutter="0"/>
          <w:cols w:space="708"/>
          <w:docGrid w:linePitch="360"/>
        </w:sectPr>
      </w:pPr>
    </w:p>
    <w:p w14:paraId="09B32669" w14:textId="77777777" w:rsidR="00211EBA" w:rsidRPr="00211EBA" w:rsidRDefault="00211EBA" w:rsidP="00211EBA">
      <w:pPr>
        <w:rPr>
          <w:i/>
          <w:iCs/>
          <w:color w:val="4472C4" w:themeColor="accent1"/>
        </w:rPr>
      </w:pPr>
      <w:r w:rsidRPr="00211EBA">
        <w:rPr>
          <w:i/>
          <w:iCs/>
          <w:color w:val="4472C4" w:themeColor="accent1"/>
        </w:rPr>
        <w:t xml:space="preserve">Nous </w:t>
      </w:r>
      <w:proofErr w:type="spellStart"/>
      <w:r w:rsidRPr="00211EBA">
        <w:rPr>
          <w:b/>
          <w:bCs/>
          <w:i/>
          <w:iCs/>
          <w:color w:val="4472C4" w:themeColor="accent1"/>
          <w:u w:val="single"/>
        </w:rPr>
        <w:t>lavons</w:t>
      </w:r>
      <w:proofErr w:type="spellEnd"/>
      <w:r w:rsidRPr="00211EBA">
        <w:rPr>
          <w:i/>
          <w:iCs/>
          <w:color w:val="4472C4" w:themeColor="accent1"/>
        </w:rPr>
        <w:t xml:space="preserve"> nos ardoises et </w:t>
      </w:r>
      <w:r w:rsidRPr="00211EBA">
        <w:rPr>
          <w:b/>
          <w:bCs/>
          <w:i/>
          <w:iCs/>
          <w:color w:val="4472C4" w:themeColor="accent1"/>
          <w:u w:val="single"/>
        </w:rPr>
        <w:t>ramassons</w:t>
      </w:r>
      <w:r w:rsidRPr="00211EBA">
        <w:rPr>
          <w:i/>
          <w:iCs/>
          <w:color w:val="4472C4" w:themeColor="accent1"/>
        </w:rPr>
        <w:t xml:space="preserve"> nos trousses. / Nous </w:t>
      </w:r>
      <w:r w:rsidRPr="00211EBA">
        <w:rPr>
          <w:b/>
          <w:bCs/>
          <w:i/>
          <w:iCs/>
          <w:color w:val="4472C4" w:themeColor="accent1"/>
          <w:u w:val="single"/>
        </w:rPr>
        <w:t>laverons</w:t>
      </w:r>
      <w:r w:rsidRPr="00211EBA">
        <w:rPr>
          <w:i/>
          <w:iCs/>
          <w:color w:val="4472C4" w:themeColor="accent1"/>
        </w:rPr>
        <w:t xml:space="preserve"> nos ardoises et nous </w:t>
      </w:r>
      <w:r w:rsidRPr="00211EBA">
        <w:rPr>
          <w:b/>
          <w:bCs/>
          <w:i/>
          <w:iCs/>
          <w:color w:val="4472C4" w:themeColor="accent1"/>
          <w:u w:val="single"/>
        </w:rPr>
        <w:t>ramasserons</w:t>
      </w:r>
      <w:r w:rsidRPr="00211EBA">
        <w:rPr>
          <w:i/>
          <w:iCs/>
          <w:color w:val="4472C4" w:themeColor="accent1"/>
        </w:rPr>
        <w:t xml:space="preserve"> nos trousses. / Nous </w:t>
      </w:r>
      <w:proofErr w:type="spellStart"/>
      <w:r w:rsidRPr="00211EBA">
        <w:rPr>
          <w:b/>
          <w:bCs/>
          <w:i/>
          <w:iCs/>
          <w:color w:val="4472C4" w:themeColor="accent1"/>
          <w:u w:val="single"/>
        </w:rPr>
        <w:t>lavions</w:t>
      </w:r>
      <w:proofErr w:type="spellEnd"/>
      <w:r w:rsidRPr="00211EBA">
        <w:rPr>
          <w:i/>
          <w:iCs/>
          <w:color w:val="4472C4" w:themeColor="accent1"/>
        </w:rPr>
        <w:t xml:space="preserve"> nos ardoises et nous </w:t>
      </w:r>
      <w:r w:rsidRPr="00211EBA">
        <w:rPr>
          <w:b/>
          <w:bCs/>
          <w:i/>
          <w:iCs/>
          <w:color w:val="4472C4" w:themeColor="accent1"/>
          <w:u w:val="single"/>
        </w:rPr>
        <w:t>ramassions</w:t>
      </w:r>
      <w:r w:rsidRPr="00211EBA">
        <w:rPr>
          <w:i/>
          <w:iCs/>
          <w:color w:val="4472C4" w:themeColor="accent1"/>
        </w:rPr>
        <w:t xml:space="preserve"> nos trousses. </w:t>
      </w:r>
    </w:p>
    <w:p w14:paraId="38D54424" w14:textId="12D2B64A" w:rsidR="00211EBA" w:rsidRPr="00211EBA" w:rsidRDefault="00211EBA" w:rsidP="00211EBA">
      <w:pPr>
        <w:rPr>
          <w:i/>
          <w:iCs/>
          <w:color w:val="4472C4" w:themeColor="accent1"/>
        </w:rPr>
      </w:pPr>
      <w:bookmarkStart w:id="0" w:name="_Hlk41393353"/>
      <w:r w:rsidRPr="00211EBA">
        <w:rPr>
          <w:i/>
          <w:iCs/>
          <w:color w:val="4472C4" w:themeColor="accent1"/>
        </w:rPr>
        <w:t xml:space="preserve">Nous </w:t>
      </w:r>
      <w:r w:rsidRPr="00211EBA">
        <w:rPr>
          <w:b/>
          <w:bCs/>
          <w:i/>
          <w:iCs/>
          <w:color w:val="4472C4" w:themeColor="accent1"/>
          <w:u w:val="single"/>
        </w:rPr>
        <w:t>sommes</w:t>
      </w:r>
      <w:r w:rsidRPr="00211EBA">
        <w:rPr>
          <w:i/>
          <w:iCs/>
          <w:color w:val="4472C4" w:themeColor="accent1"/>
        </w:rPr>
        <w:t xml:space="preserve"> en CE2 et nous </w:t>
      </w:r>
      <w:r w:rsidRPr="00211EBA">
        <w:rPr>
          <w:b/>
          <w:bCs/>
          <w:i/>
          <w:iCs/>
          <w:color w:val="4472C4" w:themeColor="accent1"/>
          <w:u w:val="single"/>
        </w:rPr>
        <w:t>avons</w:t>
      </w:r>
      <w:r w:rsidRPr="00211EBA">
        <w:rPr>
          <w:i/>
          <w:iCs/>
          <w:color w:val="4472C4" w:themeColor="accent1"/>
        </w:rPr>
        <w:t xml:space="preserve"> une </w:t>
      </w:r>
      <w:bookmarkEnd w:id="0"/>
      <w:r w:rsidR="00C32C2D">
        <w:rPr>
          <w:i/>
          <w:iCs/>
          <w:color w:val="4472C4" w:themeColor="accent1"/>
        </w:rPr>
        <w:t>belle classe</w:t>
      </w:r>
      <w:r w:rsidRPr="00211EBA">
        <w:rPr>
          <w:i/>
          <w:iCs/>
          <w:color w:val="4472C4" w:themeColor="accent1"/>
        </w:rPr>
        <w:t xml:space="preserve">. / Nous </w:t>
      </w:r>
      <w:r w:rsidRPr="00211EBA">
        <w:rPr>
          <w:b/>
          <w:bCs/>
          <w:i/>
          <w:iCs/>
          <w:color w:val="4472C4" w:themeColor="accent1"/>
          <w:u w:val="single"/>
        </w:rPr>
        <w:t>serons</w:t>
      </w:r>
      <w:r w:rsidRPr="00211EBA">
        <w:rPr>
          <w:i/>
          <w:iCs/>
          <w:color w:val="4472C4" w:themeColor="accent1"/>
        </w:rPr>
        <w:t xml:space="preserve"> en CE2 et nous </w:t>
      </w:r>
      <w:r w:rsidRPr="00211EBA">
        <w:rPr>
          <w:b/>
          <w:bCs/>
          <w:i/>
          <w:iCs/>
          <w:color w:val="4472C4" w:themeColor="accent1"/>
          <w:u w:val="single"/>
        </w:rPr>
        <w:t>aurons</w:t>
      </w:r>
      <w:r w:rsidRPr="00211EBA">
        <w:rPr>
          <w:i/>
          <w:iCs/>
          <w:color w:val="4472C4" w:themeColor="accent1"/>
        </w:rPr>
        <w:t xml:space="preserve"> </w:t>
      </w:r>
      <w:r w:rsidR="00C32C2D" w:rsidRPr="00211EBA">
        <w:rPr>
          <w:i/>
          <w:iCs/>
          <w:color w:val="4472C4" w:themeColor="accent1"/>
        </w:rPr>
        <w:t xml:space="preserve">une </w:t>
      </w:r>
      <w:r w:rsidR="00C32C2D">
        <w:rPr>
          <w:i/>
          <w:iCs/>
          <w:color w:val="4472C4" w:themeColor="accent1"/>
        </w:rPr>
        <w:t>belle classe</w:t>
      </w:r>
      <w:r w:rsidRPr="00211EBA">
        <w:rPr>
          <w:i/>
          <w:iCs/>
          <w:color w:val="4472C4" w:themeColor="accent1"/>
        </w:rPr>
        <w:t xml:space="preserve">. / Nous </w:t>
      </w:r>
      <w:r w:rsidRPr="00211EBA">
        <w:rPr>
          <w:b/>
          <w:bCs/>
          <w:i/>
          <w:iCs/>
          <w:color w:val="4472C4" w:themeColor="accent1"/>
          <w:u w:val="single"/>
        </w:rPr>
        <w:t>étions</w:t>
      </w:r>
      <w:r w:rsidRPr="00211EBA">
        <w:rPr>
          <w:i/>
          <w:iCs/>
          <w:color w:val="4472C4" w:themeColor="accent1"/>
        </w:rPr>
        <w:t xml:space="preserve"> en CE2 et nous </w:t>
      </w:r>
      <w:r w:rsidRPr="00211EBA">
        <w:rPr>
          <w:b/>
          <w:bCs/>
          <w:i/>
          <w:iCs/>
          <w:color w:val="4472C4" w:themeColor="accent1"/>
          <w:u w:val="single"/>
        </w:rPr>
        <w:t>avions</w:t>
      </w:r>
      <w:r w:rsidRPr="00211EBA">
        <w:rPr>
          <w:i/>
          <w:iCs/>
          <w:color w:val="4472C4" w:themeColor="accent1"/>
        </w:rPr>
        <w:t xml:space="preserve"> </w:t>
      </w:r>
      <w:r w:rsidR="00C32C2D" w:rsidRPr="00211EBA">
        <w:rPr>
          <w:i/>
          <w:iCs/>
          <w:color w:val="4472C4" w:themeColor="accent1"/>
        </w:rPr>
        <w:t xml:space="preserve">une </w:t>
      </w:r>
      <w:r w:rsidR="00C32C2D">
        <w:rPr>
          <w:i/>
          <w:iCs/>
          <w:color w:val="4472C4" w:themeColor="accent1"/>
        </w:rPr>
        <w:t>belle classe.</w:t>
      </w:r>
    </w:p>
    <w:p w14:paraId="624FAAD6" w14:textId="77777777" w:rsidR="00CD131B" w:rsidRDefault="00CD131B" w:rsidP="00CD131B">
      <w:pPr>
        <w:rPr>
          <w:b/>
          <w:bCs/>
        </w:rPr>
      </w:pPr>
      <w:r>
        <w:rPr>
          <w:b/>
          <w:bCs/>
        </w:rPr>
        <w:lastRenderedPageBreak/>
        <w:t>Recopie le texte puis encadre les verbes en rouge, souligne les sujets en rouge. Ecris l’infinitif des verbes en-dessous et (TS) ou (TC) si c’est un temps simple ou un temps composé.</w:t>
      </w:r>
    </w:p>
    <w:p w14:paraId="470B6515" w14:textId="7EA56D54" w:rsidR="005A2190" w:rsidRDefault="00E61372" w:rsidP="00CD131B">
      <w:pPr>
        <w:spacing w:line="600" w:lineRule="auto"/>
        <w:rPr>
          <w:color w:val="4472C4" w:themeColor="accent1"/>
        </w:rPr>
      </w:pPr>
      <w:r w:rsidRPr="00CD131B">
        <w:rPr>
          <w:color w:val="4472C4" w:themeColor="accent1"/>
          <w:u w:val="single" w:color="FF0000"/>
        </w:rPr>
        <w:t>Le Petit Chaperon rouge</w:t>
      </w:r>
      <w:r w:rsidRPr="0052185F">
        <w:rPr>
          <w:color w:val="4472C4" w:themeColor="accent1"/>
        </w:rPr>
        <w:t xml:space="preserve"> </w:t>
      </w:r>
      <w:r w:rsidRPr="00D10501">
        <w:rPr>
          <w:color w:val="4472C4" w:themeColor="accent1"/>
          <w:bdr w:val="single" w:sz="4" w:space="0" w:color="FF0000"/>
        </w:rPr>
        <w:t>partit</w:t>
      </w:r>
      <w:r w:rsidRPr="0052185F">
        <w:rPr>
          <w:color w:val="4472C4" w:themeColor="accent1"/>
        </w:rPr>
        <w:t xml:space="preserve"> aussitôt pour aller chez </w:t>
      </w:r>
      <w:r w:rsidRPr="00D10501">
        <w:rPr>
          <w:color w:val="4472C4" w:themeColor="accent1"/>
          <w:u w:val="single" w:color="FF0000"/>
        </w:rPr>
        <w:t>sa grand-mère</w:t>
      </w:r>
      <w:r w:rsidRPr="0052185F">
        <w:rPr>
          <w:color w:val="4472C4" w:themeColor="accent1"/>
        </w:rPr>
        <w:t xml:space="preserve">, qui </w:t>
      </w:r>
      <w:r w:rsidRPr="00501072">
        <w:rPr>
          <w:color w:val="4472C4" w:themeColor="accent1"/>
          <w:bdr w:val="single" w:sz="4" w:space="0" w:color="FF0000"/>
        </w:rPr>
        <w:t xml:space="preserve">demeurait </w:t>
      </w:r>
      <w:r w:rsidRPr="0052185F">
        <w:rPr>
          <w:color w:val="4472C4" w:themeColor="accent1"/>
        </w:rPr>
        <w:t xml:space="preserve">dans un autre Village. Dans un bois </w:t>
      </w:r>
      <w:r w:rsidRPr="00CD131B">
        <w:rPr>
          <w:color w:val="4472C4" w:themeColor="accent1"/>
          <w:u w:val="single" w:color="FF0000"/>
        </w:rPr>
        <w:t>elle</w:t>
      </w:r>
      <w:r w:rsidRPr="0052185F">
        <w:rPr>
          <w:color w:val="4472C4" w:themeColor="accent1"/>
        </w:rPr>
        <w:t xml:space="preserve"> </w:t>
      </w:r>
      <w:r w:rsidRPr="00501072">
        <w:rPr>
          <w:color w:val="4472C4" w:themeColor="accent1"/>
          <w:bdr w:val="single" w:sz="4" w:space="0" w:color="FF0000"/>
        </w:rPr>
        <w:t xml:space="preserve">rencontra </w:t>
      </w:r>
      <w:r w:rsidRPr="0052185F">
        <w:rPr>
          <w:color w:val="4472C4" w:themeColor="accent1"/>
        </w:rPr>
        <w:t xml:space="preserve">compère </w:t>
      </w:r>
      <w:r w:rsidRPr="00F67282">
        <w:rPr>
          <w:color w:val="4472C4" w:themeColor="accent1"/>
          <w:u w:val="single" w:color="FF0000"/>
        </w:rPr>
        <w:t>le Loup</w:t>
      </w:r>
      <w:r w:rsidRPr="0052185F">
        <w:rPr>
          <w:color w:val="4472C4" w:themeColor="accent1"/>
        </w:rPr>
        <w:t xml:space="preserve">, qui </w:t>
      </w:r>
      <w:r w:rsidRPr="00501072">
        <w:rPr>
          <w:color w:val="4472C4" w:themeColor="accent1"/>
          <w:bdr w:val="single" w:sz="4" w:space="0" w:color="FF0000"/>
        </w:rPr>
        <w:t>eut</w:t>
      </w:r>
      <w:r w:rsidRPr="0052185F">
        <w:rPr>
          <w:color w:val="4472C4" w:themeColor="accent1"/>
        </w:rPr>
        <w:t xml:space="preserve"> bien envie </w:t>
      </w:r>
    </w:p>
    <w:p w14:paraId="2B603D48" w14:textId="3D5A585A" w:rsidR="005A2190" w:rsidRDefault="00F27FC5" w:rsidP="00F27FC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11250"/>
          <w:tab w:val="left" w:pos="14145"/>
        </w:tabs>
        <w:spacing w:line="600" w:lineRule="auto"/>
        <w:rPr>
          <w:color w:val="4472C4" w:themeColor="accent1"/>
        </w:rPr>
      </w:pP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Partir TS</w:t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</w:r>
      <w:r>
        <w:rPr>
          <w:color w:val="4472C4" w:themeColor="accent1"/>
        </w:rPr>
        <w:tab/>
        <w:t>demeurer TS</w:t>
      </w:r>
      <w:r>
        <w:rPr>
          <w:color w:val="4472C4" w:themeColor="accent1"/>
        </w:rPr>
        <w:tab/>
        <w:t>rencontrer TS</w:t>
      </w:r>
      <w:r>
        <w:rPr>
          <w:color w:val="4472C4" w:themeColor="accent1"/>
        </w:rPr>
        <w:tab/>
        <w:t>avoir TS</w:t>
      </w:r>
    </w:p>
    <w:p w14:paraId="5999DC4D" w14:textId="4DFC59EC" w:rsidR="005A2190" w:rsidRDefault="00E61372" w:rsidP="00CD131B">
      <w:pPr>
        <w:spacing w:line="600" w:lineRule="auto"/>
        <w:rPr>
          <w:color w:val="4472C4" w:themeColor="accent1"/>
        </w:rPr>
      </w:pPr>
      <w:r w:rsidRPr="0052185F">
        <w:rPr>
          <w:color w:val="4472C4" w:themeColor="accent1"/>
        </w:rPr>
        <w:t xml:space="preserve">de la manger ; mais </w:t>
      </w:r>
      <w:r w:rsidRPr="00D10501">
        <w:rPr>
          <w:color w:val="4472C4" w:themeColor="accent1"/>
          <w:u w:val="single" w:color="FF0000"/>
        </w:rPr>
        <w:t xml:space="preserve">il </w:t>
      </w:r>
      <w:r w:rsidRPr="0052185F">
        <w:rPr>
          <w:color w:val="4472C4" w:themeColor="accent1"/>
        </w:rPr>
        <w:t>n'</w:t>
      </w:r>
      <w:r w:rsidRPr="00501072">
        <w:rPr>
          <w:color w:val="4472C4" w:themeColor="accent1"/>
          <w:bdr w:val="single" w:sz="4" w:space="0" w:color="FF0000"/>
        </w:rPr>
        <w:t>osa</w:t>
      </w:r>
      <w:r w:rsidRPr="0052185F">
        <w:rPr>
          <w:color w:val="4472C4" w:themeColor="accent1"/>
        </w:rPr>
        <w:t xml:space="preserve">, à cause de </w:t>
      </w:r>
      <w:r w:rsidRPr="00D10501">
        <w:rPr>
          <w:color w:val="4472C4" w:themeColor="accent1"/>
          <w:u w:val="single" w:color="FF0000"/>
        </w:rPr>
        <w:t xml:space="preserve">quelques Bûcherons </w:t>
      </w:r>
      <w:r w:rsidRPr="0052185F">
        <w:rPr>
          <w:color w:val="4472C4" w:themeColor="accent1"/>
        </w:rPr>
        <w:t xml:space="preserve">qui </w:t>
      </w:r>
      <w:r w:rsidRPr="00501072">
        <w:rPr>
          <w:color w:val="4472C4" w:themeColor="accent1"/>
          <w:bdr w:val="single" w:sz="4" w:space="0" w:color="FF0000"/>
        </w:rPr>
        <w:t>étaient</w:t>
      </w:r>
      <w:r w:rsidRPr="0052185F">
        <w:rPr>
          <w:color w:val="4472C4" w:themeColor="accent1"/>
        </w:rPr>
        <w:t xml:space="preserve"> dans la Forêt. </w:t>
      </w:r>
      <w:r w:rsidRPr="00D10501">
        <w:rPr>
          <w:color w:val="4472C4" w:themeColor="accent1"/>
          <w:u w:val="single" w:color="FF0000"/>
        </w:rPr>
        <w:t>Il</w:t>
      </w:r>
      <w:r w:rsidRPr="0052185F">
        <w:rPr>
          <w:color w:val="4472C4" w:themeColor="accent1"/>
        </w:rPr>
        <w:t xml:space="preserve"> lui </w:t>
      </w:r>
      <w:r w:rsidRPr="00B31AB8">
        <w:rPr>
          <w:color w:val="4472C4" w:themeColor="accent1"/>
          <w:bdr w:val="single" w:sz="4" w:space="0" w:color="FF0000"/>
        </w:rPr>
        <w:t>demanda</w:t>
      </w:r>
      <w:r w:rsidRPr="0052185F">
        <w:rPr>
          <w:color w:val="4472C4" w:themeColor="accent1"/>
        </w:rPr>
        <w:t xml:space="preserve"> où </w:t>
      </w:r>
      <w:r w:rsidRPr="00B31AB8">
        <w:rPr>
          <w:color w:val="4472C4" w:themeColor="accent1"/>
          <w:u w:val="single" w:color="FF0000"/>
        </w:rPr>
        <w:t>elle</w:t>
      </w:r>
      <w:r w:rsidRPr="0052185F">
        <w:rPr>
          <w:color w:val="4472C4" w:themeColor="accent1"/>
        </w:rPr>
        <w:t xml:space="preserve"> </w:t>
      </w:r>
      <w:r w:rsidRPr="00B31AB8">
        <w:rPr>
          <w:color w:val="4472C4" w:themeColor="accent1"/>
          <w:bdr w:val="single" w:sz="4" w:space="0" w:color="FF0000"/>
        </w:rPr>
        <w:t>allait</w:t>
      </w:r>
      <w:r w:rsidRPr="0052185F">
        <w:rPr>
          <w:color w:val="4472C4" w:themeColor="accent1"/>
        </w:rPr>
        <w:t xml:space="preserve"> ; </w:t>
      </w:r>
      <w:r w:rsidRPr="00D10501">
        <w:rPr>
          <w:color w:val="4472C4" w:themeColor="accent1"/>
          <w:u w:val="single" w:color="FF0000"/>
        </w:rPr>
        <w:t xml:space="preserve">la pauvre enfant </w:t>
      </w:r>
      <w:r w:rsidRPr="0052185F">
        <w:rPr>
          <w:color w:val="4472C4" w:themeColor="accent1"/>
        </w:rPr>
        <w:t xml:space="preserve">ne </w:t>
      </w:r>
      <w:r w:rsidRPr="00B31AB8">
        <w:rPr>
          <w:color w:val="4472C4" w:themeColor="accent1"/>
          <w:bdr w:val="single" w:sz="4" w:space="0" w:color="FF0000"/>
        </w:rPr>
        <w:t xml:space="preserve">savait </w:t>
      </w:r>
      <w:r w:rsidRPr="0052185F">
        <w:rPr>
          <w:color w:val="4472C4" w:themeColor="accent1"/>
        </w:rPr>
        <w:t>pas qu'</w:t>
      </w:r>
      <w:r w:rsidRPr="00D10501">
        <w:rPr>
          <w:color w:val="4472C4" w:themeColor="accent1"/>
          <w:u w:val="single" w:color="FF0000"/>
        </w:rPr>
        <w:t>il</w:t>
      </w:r>
      <w:r w:rsidRPr="0052185F">
        <w:rPr>
          <w:color w:val="4472C4" w:themeColor="accent1"/>
        </w:rPr>
        <w:t xml:space="preserve"> </w:t>
      </w:r>
      <w:r w:rsidRPr="005A2190">
        <w:rPr>
          <w:color w:val="4472C4" w:themeColor="accent1"/>
          <w:bdr w:val="single" w:sz="4" w:space="0" w:color="FF0000"/>
        </w:rPr>
        <w:t>est</w:t>
      </w:r>
      <w:r w:rsidRPr="0052185F">
        <w:rPr>
          <w:color w:val="4472C4" w:themeColor="accent1"/>
        </w:rPr>
        <w:t xml:space="preserve"> dangereux de </w:t>
      </w:r>
    </w:p>
    <w:p w14:paraId="65129BC8" w14:textId="7B4D3C9D" w:rsidR="00F27FC5" w:rsidRDefault="00F27FC5" w:rsidP="00F27FC5">
      <w:pPr>
        <w:tabs>
          <w:tab w:val="left" w:pos="2145"/>
          <w:tab w:val="left" w:pos="5850"/>
          <w:tab w:val="left" w:pos="8325"/>
        </w:tabs>
        <w:spacing w:line="600" w:lineRule="auto"/>
        <w:ind w:left="708"/>
        <w:rPr>
          <w:color w:val="4472C4" w:themeColor="accent1"/>
        </w:rPr>
      </w:pPr>
      <w:r>
        <w:rPr>
          <w:color w:val="4472C4" w:themeColor="accent1"/>
        </w:rPr>
        <w:tab/>
        <w:t>oser TS</w:t>
      </w:r>
      <w:r>
        <w:rPr>
          <w:color w:val="4472C4" w:themeColor="accent1"/>
        </w:rPr>
        <w:tab/>
        <w:t xml:space="preserve">être TS                           demander TS              aller TS                                      savoir TS         être </w:t>
      </w:r>
      <w:r w:rsidR="003E4E2E">
        <w:rPr>
          <w:color w:val="4472C4" w:themeColor="accent1"/>
        </w:rPr>
        <w:t>TS</w:t>
      </w:r>
    </w:p>
    <w:p w14:paraId="6DC69BAA" w14:textId="77777777" w:rsidR="00B57BF2" w:rsidRDefault="00E61372" w:rsidP="00B57BF2">
      <w:pPr>
        <w:spacing w:line="600" w:lineRule="auto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 w:rsidRPr="0052185F">
        <w:rPr>
          <w:color w:val="4472C4" w:themeColor="accent1"/>
        </w:rPr>
        <w:t>parler à un loup.</w:t>
      </w:r>
    </w:p>
    <w:p w14:paraId="429CDC9E" w14:textId="77777777" w:rsidR="00B57BF2" w:rsidRDefault="00763F63" w:rsidP="00B57BF2">
      <w:pPr>
        <w:spacing w:line="240" w:lineRule="auto"/>
        <w:jc w:val="center"/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</w:pP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Corrections </w:t>
      </w:r>
      <w:r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vendredi </w:t>
      </w:r>
      <w:r w:rsidR="00626C0A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>5 juin</w:t>
      </w:r>
      <w:r w:rsidRPr="00763F63">
        <w:rPr>
          <w:rFonts w:ascii="Calibri" w:eastAsia="Calibri" w:hAnsi="Calibri" w:cs="Calibri"/>
          <w:b/>
          <w:bCs/>
          <w:color w:val="4472C4" w:themeColor="accent1"/>
          <w:kern w:val="3"/>
          <w:sz w:val="44"/>
          <w:szCs w:val="44"/>
          <w:lang w:eastAsia="zh-CN" w:bidi="hi-IN"/>
        </w:rPr>
        <w:t xml:space="preserve"> 2020</w:t>
      </w:r>
    </w:p>
    <w:p w14:paraId="790F0567" w14:textId="1E411A5B" w:rsidR="004921AE" w:rsidRPr="003B16CE" w:rsidRDefault="00C25516" w:rsidP="00B57BF2">
      <w:pPr>
        <w:spacing w:line="240" w:lineRule="auto"/>
        <w:rPr>
          <w:rFonts w:ascii="Calibri" w:eastAsia="Calibri" w:hAnsi="Calibri" w:cs="Calibri"/>
          <w:color w:val="4472C4" w:themeColor="accent1"/>
          <w:kern w:val="3"/>
          <w:lang w:eastAsia="zh-CN" w:bidi="hi-IN"/>
        </w:rPr>
      </w:pPr>
      <w:r w:rsidRPr="0019322C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> </w:t>
      </w:r>
      <w:r w:rsidR="003B16CE" w:rsidRPr="003B16CE"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  <w:t>Problème :</w:t>
      </w:r>
      <w:r w:rsidR="003B16CE">
        <w:rPr>
          <w:rStyle w:val="normaltextrun"/>
          <w:rFonts w:ascii="Arial Narrow" w:hAnsi="Arial Narrow"/>
          <w:b/>
          <w:bCs/>
          <w:color w:val="000000"/>
          <w:sz w:val="24"/>
          <w:szCs w:val="24"/>
          <w:shd w:val="clear" w:color="auto" w:fill="FFFFFF"/>
        </w:rPr>
        <w:t xml:space="preserve">  </w:t>
      </w:r>
      <w:r w:rsidR="004921AE" w:rsidRPr="003B16CE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>9 x 2 =18</w:t>
      </w:r>
      <w:r w:rsidR="003B16CE" w:rsidRPr="003B16CE">
        <w:rPr>
          <w:rFonts w:ascii="Calibri" w:eastAsia="Calibri" w:hAnsi="Calibri" w:cs="Calibri"/>
          <w:color w:val="4472C4" w:themeColor="accent1"/>
          <w:kern w:val="3"/>
          <w:lang w:eastAsia="zh-CN" w:bidi="hi-IN"/>
        </w:rPr>
        <w:t xml:space="preserve">       La contenance du bidon est de 18L</w:t>
      </w:r>
    </w:p>
    <w:p w14:paraId="0B5226CE" w14:textId="77777777" w:rsidR="004921AE" w:rsidRDefault="004921AE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5E427E2C" w14:textId="504F3FDF" w:rsidR="009D4B9E" w:rsidRDefault="002623F3" w:rsidP="00B57BF2">
      <w:pPr>
        <w:pStyle w:val="paragraph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 w:rsidRPr="002623F3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Dictée</w:t>
      </w:r>
      <w:r w:rsidR="00626C0A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 :</w:t>
      </w:r>
      <w:r w:rsidR="00ED15F2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761E2011" w14:textId="446B2A4C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Il est en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retard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, il va manquer le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début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7CC115AC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Sur le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toit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, il y a un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tas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 de feuille</w:t>
      </w:r>
      <w:r w:rsidRPr="009D4B9E">
        <w:rPr>
          <w:rStyle w:val="normaltextrun"/>
          <w:rFonts w:ascii="Calibri" w:hAnsi="Calibri" w:cs="Calibri"/>
          <w:b/>
          <w:bCs/>
          <w:color w:val="FF0000"/>
          <w:sz w:val="28"/>
          <w:szCs w:val="28"/>
        </w:rPr>
        <w:t>s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16695E19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C'est un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hasard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 !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634BAD3C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Ils sont dans le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mauvais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rang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6941D3ED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Il y a beaucoup de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courant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 dans la rivière.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1D6C11FA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Je fais le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souhait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 de te revoir très vite dans le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port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55FA665B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Les chevaux partent au </w:t>
      </w:r>
      <w:r w:rsidRPr="00BB5109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grand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galop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.</w:t>
      </w:r>
      <w:r w:rsidRPr="009D4B9E">
        <w:rPr>
          <w:rStyle w:val="eop"/>
          <w:rFonts w:ascii="Calibri" w:hAnsi="Calibri" w:cs="Calibri"/>
          <w:sz w:val="28"/>
          <w:szCs w:val="28"/>
        </w:rPr>
        <w:t> </w:t>
      </w:r>
    </w:p>
    <w:p w14:paraId="0235964A" w14:textId="77777777" w:rsidR="00ED15F2" w:rsidRPr="009D4B9E" w:rsidRDefault="00ED15F2" w:rsidP="00B57BF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Il mangeait un </w:t>
      </w:r>
      <w:r w:rsidRPr="009D4B9E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fruit</w:t>
      </w:r>
      <w:r w:rsidRPr="009D4B9E">
        <w:rPr>
          <w:rStyle w:val="normaltextrun"/>
          <w:rFonts w:ascii="Calibri" w:hAnsi="Calibri" w:cs="Calibri"/>
          <w:color w:val="0000FF"/>
          <w:sz w:val="28"/>
          <w:szCs w:val="28"/>
        </w:rPr>
        <w:t> </w:t>
      </w:r>
      <w:r w:rsidRPr="001C4AB0">
        <w:rPr>
          <w:rStyle w:val="normaltextrun"/>
          <w:rFonts w:ascii="Calibri" w:hAnsi="Calibri" w:cs="Calibri"/>
          <w:color w:val="0000FF"/>
          <w:sz w:val="28"/>
          <w:szCs w:val="28"/>
        </w:rPr>
        <w:t>quand il se cassa une</w:t>
      </w:r>
      <w:r w:rsidRPr="0087724D">
        <w:rPr>
          <w:rStyle w:val="normaltextrun"/>
          <w:rFonts w:ascii="Calibri" w:hAnsi="Calibri" w:cs="Calibri"/>
          <w:color w:val="4472C4" w:themeColor="accent1"/>
          <w:sz w:val="28"/>
          <w:szCs w:val="28"/>
        </w:rPr>
        <w:t> </w:t>
      </w:r>
      <w:r w:rsidRPr="001C4AB0">
        <w:rPr>
          <w:rStyle w:val="normaltextrun"/>
          <w:rFonts w:ascii="Calibri" w:hAnsi="Calibri" w:cs="Calibri"/>
          <w:b/>
          <w:bCs/>
          <w:color w:val="0000FF"/>
          <w:sz w:val="28"/>
          <w:szCs w:val="28"/>
          <w:u w:val="single"/>
        </w:rPr>
        <w:t>dent.</w:t>
      </w:r>
      <w:r w:rsidRPr="0087724D">
        <w:rPr>
          <w:rStyle w:val="eop"/>
          <w:rFonts w:ascii="Calibri" w:hAnsi="Calibri" w:cs="Calibri"/>
          <w:color w:val="4472C4" w:themeColor="accent1"/>
          <w:sz w:val="28"/>
          <w:szCs w:val="28"/>
        </w:rPr>
        <w:t> </w:t>
      </w:r>
    </w:p>
    <w:p w14:paraId="0E727037" w14:textId="688855F1" w:rsidR="00763F63" w:rsidRDefault="00763F63" w:rsidP="00B57BF2">
      <w:pPr>
        <w:tabs>
          <w:tab w:val="left" w:pos="5880"/>
        </w:tabs>
        <w:spacing w:line="240" w:lineRule="auto"/>
        <w:rPr>
          <w:rStyle w:val="normaltextrun"/>
          <w:rFonts w:ascii="Calibri" w:hAnsi="Calibri" w:cs="Calibri"/>
          <w:color w:val="4472C4" w:themeColor="accent1"/>
          <w:sz w:val="24"/>
          <w:szCs w:val="24"/>
          <w:shd w:val="clear" w:color="auto" w:fill="FFFFFF"/>
        </w:rPr>
      </w:pPr>
    </w:p>
    <w:p w14:paraId="6339A6CA" w14:textId="599E25B7" w:rsidR="003052C1" w:rsidRDefault="003052C1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</w:pPr>
      <w:r w:rsidRPr="003052C1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>Géométrie :</w:t>
      </w:r>
      <w:r w:rsidR="00A17073"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  <w:t xml:space="preserve"> </w:t>
      </w:r>
      <w:r w:rsidR="00A17073" w:rsidRPr="003E134D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Fais vérifier </w:t>
      </w:r>
      <w:r w:rsidR="00A17073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>par</w:t>
      </w:r>
      <w:r w:rsidR="00A17073" w:rsidRPr="003E134D">
        <w:rPr>
          <w:rFonts w:ascii="Calibri" w:eastAsia="Calibri" w:hAnsi="Calibri" w:cs="Calibri"/>
          <w:i/>
          <w:iCs/>
          <w:color w:val="4472C4" w:themeColor="accent1"/>
          <w:kern w:val="3"/>
          <w:lang w:eastAsia="zh-CN" w:bidi="hi-IN"/>
        </w:rPr>
        <w:t xml:space="preserve"> un adulte</w:t>
      </w:r>
    </w:p>
    <w:p w14:paraId="2319B526" w14:textId="2C46FDA5" w:rsidR="00D50A1C" w:rsidRPr="003052C1" w:rsidRDefault="001C76F0" w:rsidP="00B57BF2">
      <w:pPr>
        <w:tabs>
          <w:tab w:val="left" w:pos="5880"/>
        </w:tabs>
        <w:spacing w:line="240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lastRenderedPageBreak/>
        <w:drawing>
          <wp:anchor distT="0" distB="0" distL="114300" distR="114300" simplePos="0" relativeHeight="251659264" behindDoc="0" locked="0" layoutInCell="1" allowOverlap="1" wp14:anchorId="55E8F759" wp14:editId="26FF9507">
            <wp:simplePos x="0" y="0"/>
            <wp:positionH relativeFrom="column">
              <wp:posOffset>4914900</wp:posOffset>
            </wp:positionH>
            <wp:positionV relativeFrom="paragraph">
              <wp:posOffset>0</wp:posOffset>
            </wp:positionV>
            <wp:extent cx="5124450" cy="6832600"/>
            <wp:effectExtent l="0" t="0" r="0" b="6350"/>
            <wp:wrapSquare wrapText="bothSides"/>
            <wp:docPr id="2" name="Image 2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05_1133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58240" behindDoc="0" locked="0" layoutInCell="1" allowOverlap="1" wp14:anchorId="74D7EE5C" wp14:editId="52029EC1">
            <wp:simplePos x="457200" y="266700"/>
            <wp:positionH relativeFrom="column">
              <wp:align>left</wp:align>
            </wp:positionH>
            <wp:positionV relativeFrom="paragraph">
              <wp:align>top</wp:align>
            </wp:positionV>
            <wp:extent cx="4772025" cy="6372225"/>
            <wp:effectExtent l="0" t="0" r="9525" b="9525"/>
            <wp:wrapSquare wrapText="bothSides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05_1133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3765" r="5390" b="2974"/>
                    <a:stretch/>
                  </pic:blipFill>
                  <pic:spPr bwMode="auto">
                    <a:xfrm>
                      <a:off x="0" y="0"/>
                      <a:ext cx="4772025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D50A1C" w:rsidRPr="003052C1" w:rsidSect="00A17073">
      <w:type w:val="continuous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3B4"/>
    <w:rsid w:val="00084E91"/>
    <w:rsid w:val="000A4AB8"/>
    <w:rsid w:val="0012528E"/>
    <w:rsid w:val="001976D3"/>
    <w:rsid w:val="001A4F1D"/>
    <w:rsid w:val="001C4AB0"/>
    <w:rsid w:val="001C76F0"/>
    <w:rsid w:val="00211EBA"/>
    <w:rsid w:val="002333CB"/>
    <w:rsid w:val="002623F3"/>
    <w:rsid w:val="003052C1"/>
    <w:rsid w:val="0037344B"/>
    <w:rsid w:val="003B16CE"/>
    <w:rsid w:val="003E134D"/>
    <w:rsid w:val="003E4E2E"/>
    <w:rsid w:val="004921AE"/>
    <w:rsid w:val="00501072"/>
    <w:rsid w:val="005615F8"/>
    <w:rsid w:val="005A2190"/>
    <w:rsid w:val="005F2E32"/>
    <w:rsid w:val="00626C0A"/>
    <w:rsid w:val="007153B4"/>
    <w:rsid w:val="00763F63"/>
    <w:rsid w:val="00823752"/>
    <w:rsid w:val="00826DA2"/>
    <w:rsid w:val="0087724D"/>
    <w:rsid w:val="008D7772"/>
    <w:rsid w:val="008F3E4B"/>
    <w:rsid w:val="009D4B9E"/>
    <w:rsid w:val="00A17073"/>
    <w:rsid w:val="00A75FC7"/>
    <w:rsid w:val="00AF41BF"/>
    <w:rsid w:val="00B31AB8"/>
    <w:rsid w:val="00B57BF2"/>
    <w:rsid w:val="00BA3C0C"/>
    <w:rsid w:val="00BB5109"/>
    <w:rsid w:val="00C15BEA"/>
    <w:rsid w:val="00C25516"/>
    <w:rsid w:val="00C32C2D"/>
    <w:rsid w:val="00CD131B"/>
    <w:rsid w:val="00D10501"/>
    <w:rsid w:val="00D50A1C"/>
    <w:rsid w:val="00D52D7D"/>
    <w:rsid w:val="00D93CAF"/>
    <w:rsid w:val="00D97C55"/>
    <w:rsid w:val="00DC1F2D"/>
    <w:rsid w:val="00E50A46"/>
    <w:rsid w:val="00E61372"/>
    <w:rsid w:val="00ED15F2"/>
    <w:rsid w:val="00EE2533"/>
    <w:rsid w:val="00EE5542"/>
    <w:rsid w:val="00F27FC5"/>
    <w:rsid w:val="00F6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F64BD"/>
  <w15:chartTrackingRefBased/>
  <w15:docId w15:val="{7C662AC9-B91D-4C03-A006-DC38EFD2D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153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ntextualspellingandgrammarerror">
    <w:name w:val="contextualspellingandgrammarerror"/>
    <w:basedOn w:val="Policepardfaut"/>
    <w:rsid w:val="002623F3"/>
  </w:style>
  <w:style w:type="character" w:customStyle="1" w:styleId="normaltextrun">
    <w:name w:val="normaltextrun"/>
    <w:basedOn w:val="Policepardfaut"/>
    <w:rsid w:val="002623F3"/>
  </w:style>
  <w:style w:type="paragraph" w:customStyle="1" w:styleId="paragraph">
    <w:name w:val="paragraph"/>
    <w:basedOn w:val="Normal"/>
    <w:rsid w:val="00ED1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ED15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E6D56-0AB9-463A-AFCC-9F084243C744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1F750346-D877-4B9E-BA5C-4E74484A8C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811353-3E24-4AC2-B942-D72DA2253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299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30</cp:revision>
  <dcterms:created xsi:type="dcterms:W3CDTF">2020-05-28T07:42:00Z</dcterms:created>
  <dcterms:modified xsi:type="dcterms:W3CDTF">2020-06-05T09:37:00Z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