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D32C5" w14:textId="6867BA70" w:rsidR="00763F63" w:rsidRPr="00763F63" w:rsidRDefault="00763F63" w:rsidP="00763F63">
      <w:pPr>
        <w:widowControl w:val="0"/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</w:pPr>
      <w:bookmarkStart w:id="0" w:name="_Hlk42805134"/>
      <w:bookmarkEnd w:id="0"/>
      <w:r w:rsidRPr="00763F63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Corrections jeudi </w:t>
      </w:r>
      <w:r w:rsidR="009F4A1B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>1</w:t>
      </w:r>
      <w:r w:rsidR="00B114AF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>8</w:t>
      </w:r>
      <w:r w:rsidR="00626C0A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 juin</w:t>
      </w:r>
      <w:r w:rsidRPr="00763F63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 2020</w:t>
      </w:r>
    </w:p>
    <w:p w14:paraId="40BE930D" w14:textId="77777777" w:rsidR="00763F63" w:rsidRDefault="00763F63" w:rsidP="00D52D7D">
      <w:pPr>
        <w:widowControl w:val="0"/>
        <w:suppressLineNumbers/>
        <w:suppressAutoHyphens/>
        <w:autoSpaceDN w:val="0"/>
        <w:spacing w:after="0" w:line="240" w:lineRule="auto"/>
        <w:textAlignment w:val="baseline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333D3C78" w14:textId="77777777" w:rsidR="00B114AF" w:rsidRPr="00B114AF" w:rsidRDefault="00D52D7D" w:rsidP="00B114AF">
      <w:pPr>
        <w:pStyle w:val="TableContents"/>
        <w:rPr>
          <w:rFonts w:ascii="Calibri" w:eastAsia="Calibri" w:hAnsi="Calibri" w:cs="Calibri"/>
          <w:color w:val="70AD47" w:themeColor="accent6"/>
        </w:rPr>
      </w:pPr>
      <w:r w:rsidRPr="00D52D7D">
        <w:rPr>
          <w:rFonts w:ascii="Calibri" w:eastAsia="Calibri" w:hAnsi="Calibri" w:cs="Calibri"/>
          <w:b/>
          <w:bCs/>
          <w:i/>
          <w:iCs/>
          <w:color w:val="4472C4" w:themeColor="accent1"/>
          <w:u w:val="single"/>
        </w:rPr>
        <w:t>Calcul mental</w:t>
      </w:r>
      <w:r w:rsidRPr="00D52D7D">
        <w:rPr>
          <w:rFonts w:ascii="Calibri" w:eastAsia="Calibri" w:hAnsi="Calibri" w:cs="Calibri"/>
          <w:i/>
          <w:iCs/>
          <w:color w:val="4472C4" w:themeColor="accent1"/>
        </w:rPr>
        <w:t xml:space="preserve"> : </w:t>
      </w:r>
      <w:r w:rsidR="00B114AF" w:rsidRPr="00B114AF">
        <w:rPr>
          <w:rFonts w:ascii="Calibri" w:eastAsia="Calibri" w:hAnsi="Calibri" w:cs="Calibri"/>
          <w:color w:val="70AD47" w:themeColor="accent6"/>
        </w:rPr>
        <w:t>❶</w:t>
      </w:r>
      <w:r w:rsidR="00B114AF" w:rsidRPr="00B114AF">
        <w:rPr>
          <w:rFonts w:ascii="Calibri" w:hAnsi="Calibri"/>
          <w:color w:val="70AD47" w:themeColor="accent6"/>
        </w:rPr>
        <w:t xml:space="preserve"> En 56 combien de x 7?=8</w:t>
      </w:r>
      <w:r w:rsidR="00B114AF" w:rsidRPr="00B114AF">
        <w:rPr>
          <w:rFonts w:ascii="Calibri" w:eastAsia="Calibri" w:hAnsi="Calibri" w:cs="Calibri"/>
          <w:color w:val="70AD47" w:themeColor="accent6"/>
        </w:rPr>
        <w:t>❷En 24, combien de x 3?=8</w:t>
      </w:r>
      <w:r w:rsidR="00B114AF" w:rsidRPr="00B114AF">
        <w:rPr>
          <w:rFonts w:ascii="Calibri" w:hAnsi="Calibri"/>
          <w:color w:val="70AD47" w:themeColor="accent6"/>
        </w:rPr>
        <w:t xml:space="preserve"> </w:t>
      </w:r>
      <w:r w:rsidR="00B114AF" w:rsidRPr="00B114AF">
        <w:rPr>
          <w:rFonts w:ascii="Calibri" w:eastAsia="Calibri" w:hAnsi="Calibri" w:cs="Calibri"/>
          <w:color w:val="70AD47" w:themeColor="accent6"/>
        </w:rPr>
        <w:t>❸ En 35, combien de X 7?=5 ❹ En 42, combien de x 6?=7❺ En 64, combien de x 8 ?=8 ❻ En 50, combien de x 5?=10  ❼En 36, combien de x 9 ?=4 ❽ En 16, combien de x 4?=4 ❾ En 18, combien de x 2?=9  ❿ En 45, combien de x 9?=5</w:t>
      </w:r>
    </w:p>
    <w:p w14:paraId="44174A51" w14:textId="6E6852CC" w:rsidR="009F4A1B" w:rsidRPr="009F4A1B" w:rsidRDefault="009F4A1B" w:rsidP="009F4A1B">
      <w:pPr>
        <w:pStyle w:val="TableContents"/>
        <w:rPr>
          <w:rFonts w:ascii="Calibri" w:eastAsia="Calibri" w:hAnsi="Calibri" w:cs="Calibri"/>
          <w:color w:val="70AD47" w:themeColor="accent6"/>
          <w:sz w:val="22"/>
          <w:szCs w:val="22"/>
        </w:rPr>
      </w:pPr>
    </w:p>
    <w:p w14:paraId="2DA217F7" w14:textId="65A9F48A" w:rsidR="00D52D7D" w:rsidRDefault="00D52D7D" w:rsidP="00D52D7D">
      <w:pPr>
        <w:widowControl w:val="0"/>
        <w:suppressLineNumbers/>
        <w:suppressAutoHyphens/>
        <w:autoSpaceDN w:val="0"/>
        <w:spacing w:after="0" w:line="240" w:lineRule="auto"/>
        <w:textAlignment w:val="baseline"/>
        <w:rPr>
          <w:rFonts w:ascii="Calibri" w:eastAsia="Calibri" w:hAnsi="Calibri" w:cs="Calibri"/>
          <w:i/>
          <w:iCs/>
          <w:color w:val="70AD47" w:themeColor="accent6"/>
          <w:kern w:val="3"/>
          <w:lang w:eastAsia="zh-CN" w:bidi="hi-IN"/>
        </w:rPr>
      </w:pPr>
    </w:p>
    <w:p w14:paraId="271F431B" w14:textId="0CCDE2A6" w:rsidR="00F90468" w:rsidRPr="00B47721" w:rsidRDefault="003E134D" w:rsidP="00F90468">
      <w:pPr>
        <w:spacing w:line="256" w:lineRule="auto"/>
        <w:jc w:val="both"/>
        <w:rPr>
          <w:rFonts w:ascii="Arial Narrow" w:hAnsi="Arial Narrow"/>
          <w:b/>
          <w:bCs/>
          <w:color w:val="4472C4" w:themeColor="accent1"/>
          <w:sz w:val="24"/>
          <w:szCs w:val="24"/>
        </w:rPr>
      </w:pPr>
      <w:r w:rsidRPr="00D52D7D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 xml:space="preserve">Problème </w:t>
      </w:r>
      <w:r w:rsidRPr="00413769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:</w:t>
      </w:r>
      <w:r w:rsidRPr="00413769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lang w:eastAsia="zh-CN" w:bidi="hi-IN"/>
        </w:rPr>
        <w:t xml:space="preserve"> </w:t>
      </w:r>
      <w:r w:rsidRPr="00413769">
        <w:rPr>
          <w:rFonts w:ascii="Arial Narrow" w:eastAsia="Calibri" w:hAnsi="Arial Narrow" w:cs="Times New Roman"/>
          <w:i/>
          <w:iCs/>
          <w:noProof/>
          <w:color w:val="4472C4" w:themeColor="accent1"/>
          <w:sz w:val="24"/>
          <w:szCs w:val="24"/>
          <w:lang w:eastAsia="fr-FR"/>
        </w:rPr>
        <w:t xml:space="preserve">       </w:t>
      </w:r>
      <w:r w:rsidR="00C55B01" w:rsidRPr="00413769">
        <w:rPr>
          <w:rFonts w:cstheme="minorHAnsi"/>
          <w:color w:val="4472C4" w:themeColor="accent1"/>
        </w:rPr>
        <w:t xml:space="preserve">852 – 137 = </w:t>
      </w:r>
      <w:r w:rsidR="00413769" w:rsidRPr="00413769">
        <w:rPr>
          <w:rFonts w:cstheme="minorHAnsi"/>
          <w:color w:val="4472C4" w:themeColor="accent1"/>
        </w:rPr>
        <w:t xml:space="preserve">715 </w:t>
      </w:r>
      <w:r w:rsidR="00C55B01" w:rsidRPr="00413769">
        <w:rPr>
          <w:rFonts w:cstheme="minorHAnsi"/>
          <w:color w:val="4472C4" w:themeColor="accent1"/>
        </w:rPr>
        <w:t xml:space="preserve"> </w:t>
      </w:r>
      <w:r w:rsidR="00B47721">
        <w:rPr>
          <w:rFonts w:cstheme="minorHAnsi"/>
          <w:color w:val="4472C4" w:themeColor="accent1"/>
        </w:rPr>
        <w:tab/>
      </w:r>
      <w:r w:rsidR="00413769" w:rsidRPr="00B47721">
        <w:rPr>
          <w:rFonts w:cstheme="minorHAnsi"/>
          <w:b/>
          <w:bCs/>
          <w:color w:val="4472C4" w:themeColor="accent1"/>
        </w:rPr>
        <w:t>Il a encore 715 noisettes pour lui.</w:t>
      </w:r>
    </w:p>
    <w:p w14:paraId="0D378521" w14:textId="253CEB87" w:rsidR="00B57BF2" w:rsidRDefault="00B57BF2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Orthographe :</w:t>
      </w:r>
    </w:p>
    <w:p w14:paraId="1B4DF984" w14:textId="4E41532F" w:rsidR="002375E7" w:rsidRDefault="0001505A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i/>
          <w:iCs/>
          <w:noProof/>
          <w:color w:val="4472C4" w:themeColor="accent1"/>
          <w:kern w:val="3"/>
          <w:u w:val="single"/>
          <w:lang w:eastAsia="zh-CN" w:bidi="hi-IN"/>
        </w:rPr>
        <w:drawing>
          <wp:inline distT="0" distB="0" distL="0" distR="0" wp14:anchorId="2E246903" wp14:editId="2BF5AA92">
            <wp:extent cx="4238625" cy="3575050"/>
            <wp:effectExtent l="0" t="0" r="9525" b="6350"/>
            <wp:docPr id="4" name="Image 4" descr="Une image contenant text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08_1902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t="47677" r="9479"/>
                    <a:stretch/>
                  </pic:blipFill>
                  <pic:spPr bwMode="auto">
                    <a:xfrm>
                      <a:off x="0" y="0"/>
                      <a:ext cx="4238625" cy="357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CE4C3" w14:textId="77777777" w:rsidR="00613746" w:rsidRDefault="00613746" w:rsidP="00613746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07410E3F" w14:textId="77777777" w:rsidR="00613746" w:rsidRDefault="00613746" w:rsidP="00613746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Orthographe grammaticale :</w:t>
      </w:r>
    </w:p>
    <w:p w14:paraId="439AD30B" w14:textId="1A5F6F1C" w:rsidR="00613746" w:rsidRPr="00F92526" w:rsidRDefault="00613746" w:rsidP="00613746">
      <w:pPr>
        <w:pStyle w:val="TableContents"/>
        <w:rPr>
          <w:rFonts w:asciiTheme="minorHAnsi" w:hAnsiTheme="minorHAnsi" w:cstheme="minorHAnsi"/>
          <w:b/>
          <w:bCs/>
          <w:color w:val="4472C4" w:themeColor="accent1"/>
          <w:u w:val="single"/>
        </w:rPr>
      </w:pPr>
      <w:r w:rsidRPr="00F92526">
        <w:rPr>
          <w:rFonts w:asciiTheme="minorHAnsi" w:hAnsiTheme="minorHAnsi" w:cstheme="minorHAnsi"/>
          <w:color w:val="4472C4" w:themeColor="accent1"/>
        </w:rPr>
        <w:t>L</w:t>
      </w:r>
      <w:r>
        <w:rPr>
          <w:rFonts w:asciiTheme="minorHAnsi" w:hAnsiTheme="minorHAnsi" w:cstheme="minorHAnsi"/>
          <w:color w:val="4472C4" w:themeColor="accent1"/>
        </w:rPr>
        <w:t>es</w:t>
      </w:r>
      <w:r w:rsidRPr="00F92526">
        <w:rPr>
          <w:rFonts w:asciiTheme="minorHAnsi" w:hAnsiTheme="minorHAnsi" w:cstheme="minorHAnsi"/>
          <w:color w:val="4472C4" w:themeColor="accent1"/>
        </w:rPr>
        <w:t xml:space="preserve"> marmotte</w:t>
      </w:r>
      <w:r>
        <w:rPr>
          <w:rFonts w:asciiTheme="minorHAnsi" w:hAnsiTheme="minorHAnsi" w:cstheme="minorHAnsi"/>
          <w:color w:val="4472C4" w:themeColor="accent1"/>
        </w:rPr>
        <w:t>s</w:t>
      </w:r>
      <w:r w:rsidRPr="00F92526">
        <w:rPr>
          <w:rFonts w:asciiTheme="minorHAnsi" w:hAnsiTheme="minorHAnsi" w:cstheme="minorHAnsi"/>
          <w:color w:val="4472C4" w:themeColor="accent1"/>
        </w:rPr>
        <w:t xml:space="preserve"> </w:t>
      </w:r>
      <w:r>
        <w:rPr>
          <w:rFonts w:asciiTheme="minorHAnsi" w:hAnsiTheme="minorHAnsi" w:cstheme="minorHAnsi"/>
          <w:color w:val="4472C4" w:themeColor="accent1"/>
        </w:rPr>
        <w:t>sont des animaux</w:t>
      </w:r>
      <w:r w:rsidRPr="00F92526">
        <w:rPr>
          <w:rFonts w:asciiTheme="minorHAnsi" w:hAnsiTheme="minorHAnsi" w:cstheme="minorHAnsi"/>
          <w:color w:val="4472C4" w:themeColor="accent1"/>
        </w:rPr>
        <w:t xml:space="preserve"> </w:t>
      </w:r>
      <w:r w:rsidRPr="00F92526">
        <w:rPr>
          <w:rFonts w:asciiTheme="minorHAnsi" w:hAnsiTheme="minorHAnsi" w:cstheme="minorHAnsi"/>
          <w:b/>
          <w:bCs/>
          <w:color w:val="4472C4" w:themeColor="accent1"/>
          <w:u w:val="single"/>
        </w:rPr>
        <w:t>qui</w:t>
      </w:r>
      <w:r w:rsidRPr="00F92526">
        <w:rPr>
          <w:rFonts w:asciiTheme="minorHAnsi" w:hAnsiTheme="minorHAnsi" w:cstheme="minorHAnsi"/>
          <w:color w:val="4472C4" w:themeColor="accent1"/>
        </w:rPr>
        <w:t xml:space="preserve"> vi</w:t>
      </w:r>
      <w:r>
        <w:rPr>
          <w:rFonts w:asciiTheme="minorHAnsi" w:hAnsiTheme="minorHAnsi" w:cstheme="minorHAnsi"/>
          <w:color w:val="4472C4" w:themeColor="accent1"/>
        </w:rPr>
        <w:t>ven</w:t>
      </w:r>
      <w:r w:rsidRPr="00F92526">
        <w:rPr>
          <w:rFonts w:asciiTheme="minorHAnsi" w:hAnsiTheme="minorHAnsi" w:cstheme="minorHAnsi"/>
          <w:color w:val="4472C4" w:themeColor="accent1"/>
        </w:rPr>
        <w:t xml:space="preserve">t </w:t>
      </w:r>
      <w:r w:rsidRPr="00F92526">
        <w:rPr>
          <w:rFonts w:asciiTheme="minorHAnsi" w:hAnsiTheme="minorHAnsi" w:cstheme="minorHAnsi"/>
          <w:b/>
          <w:bCs/>
          <w:color w:val="4472C4" w:themeColor="accent1"/>
          <w:u w:val="single"/>
        </w:rPr>
        <w:t>dans les montagnes</w:t>
      </w:r>
      <w:r w:rsidRPr="00F92526">
        <w:rPr>
          <w:rFonts w:asciiTheme="minorHAnsi" w:hAnsiTheme="minorHAnsi" w:cstheme="minorHAnsi"/>
          <w:color w:val="4472C4" w:themeColor="accent1"/>
        </w:rPr>
        <w:t>. Elle</w:t>
      </w:r>
      <w:r>
        <w:rPr>
          <w:rFonts w:asciiTheme="minorHAnsi" w:hAnsiTheme="minorHAnsi" w:cstheme="minorHAnsi"/>
          <w:color w:val="4472C4" w:themeColor="accent1"/>
        </w:rPr>
        <w:t>s</w:t>
      </w:r>
      <w:r w:rsidRPr="00F92526">
        <w:rPr>
          <w:rFonts w:asciiTheme="minorHAnsi" w:hAnsiTheme="minorHAnsi" w:cstheme="minorHAnsi"/>
          <w:color w:val="4472C4" w:themeColor="accent1"/>
        </w:rPr>
        <w:t xml:space="preserve"> </w:t>
      </w:r>
      <w:r w:rsidRPr="00F92526">
        <w:rPr>
          <w:rFonts w:asciiTheme="minorHAnsi" w:hAnsiTheme="minorHAnsi" w:cstheme="minorHAnsi"/>
          <w:b/>
          <w:bCs/>
          <w:color w:val="4472C4" w:themeColor="accent1"/>
          <w:u w:val="single"/>
        </w:rPr>
        <w:t>se</w:t>
      </w:r>
      <w:r w:rsidRPr="00F92526">
        <w:rPr>
          <w:rFonts w:asciiTheme="minorHAnsi" w:hAnsiTheme="minorHAnsi" w:cstheme="minorHAnsi"/>
          <w:color w:val="4472C4" w:themeColor="accent1"/>
        </w:rPr>
        <w:t xml:space="preserve"> cache</w:t>
      </w:r>
      <w:r>
        <w:rPr>
          <w:rFonts w:asciiTheme="minorHAnsi" w:hAnsiTheme="minorHAnsi" w:cstheme="minorHAnsi"/>
          <w:color w:val="4472C4" w:themeColor="accent1"/>
        </w:rPr>
        <w:t>nt</w:t>
      </w:r>
      <w:r w:rsidRPr="00F92526">
        <w:rPr>
          <w:rFonts w:asciiTheme="minorHAnsi" w:hAnsiTheme="minorHAnsi" w:cstheme="minorHAnsi"/>
          <w:color w:val="4472C4" w:themeColor="accent1"/>
        </w:rPr>
        <w:t xml:space="preserve"> </w:t>
      </w:r>
      <w:r w:rsidRPr="00F92526">
        <w:rPr>
          <w:rFonts w:asciiTheme="minorHAnsi" w:hAnsiTheme="minorHAnsi" w:cstheme="minorHAnsi"/>
          <w:b/>
          <w:bCs/>
          <w:color w:val="4472C4" w:themeColor="accent1"/>
          <w:u w:val="single"/>
        </w:rPr>
        <w:t>dans les rochers</w:t>
      </w:r>
      <w:r w:rsidRPr="00F92526">
        <w:rPr>
          <w:rFonts w:asciiTheme="minorHAnsi" w:hAnsiTheme="minorHAnsi" w:cstheme="minorHAnsi"/>
          <w:color w:val="4472C4" w:themeColor="accent1"/>
        </w:rPr>
        <w:t>. L</w:t>
      </w:r>
      <w:r>
        <w:rPr>
          <w:rFonts w:asciiTheme="minorHAnsi" w:hAnsiTheme="minorHAnsi" w:cstheme="minorHAnsi"/>
          <w:color w:val="4472C4" w:themeColor="accent1"/>
        </w:rPr>
        <w:t>es</w:t>
      </w:r>
      <w:r w:rsidRPr="00F92526">
        <w:rPr>
          <w:rFonts w:asciiTheme="minorHAnsi" w:hAnsiTheme="minorHAnsi" w:cstheme="minorHAnsi"/>
          <w:color w:val="4472C4" w:themeColor="accent1"/>
        </w:rPr>
        <w:t xml:space="preserve"> marmotte</w:t>
      </w:r>
      <w:r>
        <w:rPr>
          <w:rFonts w:asciiTheme="minorHAnsi" w:hAnsiTheme="minorHAnsi" w:cstheme="minorHAnsi"/>
          <w:color w:val="4472C4" w:themeColor="accent1"/>
        </w:rPr>
        <w:t>s</w:t>
      </w:r>
      <w:r w:rsidRPr="00F92526">
        <w:rPr>
          <w:rFonts w:asciiTheme="minorHAnsi" w:hAnsiTheme="minorHAnsi" w:cstheme="minorHAnsi"/>
          <w:color w:val="4472C4" w:themeColor="accent1"/>
        </w:rPr>
        <w:t xml:space="preserve"> vi</w:t>
      </w:r>
      <w:r>
        <w:rPr>
          <w:rFonts w:asciiTheme="minorHAnsi" w:hAnsiTheme="minorHAnsi" w:cstheme="minorHAnsi"/>
          <w:color w:val="4472C4" w:themeColor="accent1"/>
        </w:rPr>
        <w:t>ven</w:t>
      </w:r>
      <w:r w:rsidRPr="00F92526">
        <w:rPr>
          <w:rFonts w:asciiTheme="minorHAnsi" w:hAnsiTheme="minorHAnsi" w:cstheme="minorHAnsi"/>
          <w:color w:val="4472C4" w:themeColor="accent1"/>
        </w:rPr>
        <w:t xml:space="preserve">t </w:t>
      </w:r>
      <w:r w:rsidRPr="00F92526">
        <w:rPr>
          <w:rFonts w:asciiTheme="minorHAnsi" w:hAnsiTheme="minorHAnsi" w:cstheme="minorHAnsi"/>
          <w:b/>
          <w:bCs/>
          <w:color w:val="4472C4" w:themeColor="accent1"/>
          <w:u w:val="single"/>
        </w:rPr>
        <w:t>en famille</w:t>
      </w:r>
      <w:r w:rsidRPr="00F92526">
        <w:rPr>
          <w:rFonts w:asciiTheme="minorHAnsi" w:hAnsiTheme="minorHAnsi" w:cstheme="minorHAnsi"/>
          <w:color w:val="4472C4" w:themeColor="accent1"/>
        </w:rPr>
        <w:t xml:space="preserve">. </w:t>
      </w:r>
      <w:r w:rsidRPr="00F92526">
        <w:rPr>
          <w:rFonts w:asciiTheme="minorHAnsi" w:hAnsiTheme="minorHAnsi" w:cstheme="minorHAnsi"/>
          <w:b/>
          <w:bCs/>
          <w:color w:val="4472C4" w:themeColor="accent1"/>
          <w:u w:val="single"/>
        </w:rPr>
        <w:t xml:space="preserve">Comme </w:t>
      </w:r>
      <w:r w:rsidRPr="00613746">
        <w:rPr>
          <w:rFonts w:asciiTheme="minorHAnsi" w:hAnsiTheme="minorHAnsi" w:cstheme="minorHAnsi"/>
          <w:color w:val="4472C4" w:themeColor="accent1"/>
        </w:rPr>
        <w:t>les souris</w:t>
      </w:r>
      <w:r w:rsidRPr="00F92526">
        <w:rPr>
          <w:rFonts w:asciiTheme="minorHAnsi" w:hAnsiTheme="minorHAnsi" w:cstheme="minorHAnsi"/>
          <w:color w:val="4472C4" w:themeColor="accent1"/>
        </w:rPr>
        <w:t>, l</w:t>
      </w:r>
      <w:r>
        <w:rPr>
          <w:rFonts w:asciiTheme="minorHAnsi" w:hAnsiTheme="minorHAnsi" w:cstheme="minorHAnsi"/>
          <w:color w:val="4472C4" w:themeColor="accent1"/>
        </w:rPr>
        <w:t>es</w:t>
      </w:r>
      <w:r w:rsidRPr="00F92526">
        <w:rPr>
          <w:rFonts w:asciiTheme="minorHAnsi" w:hAnsiTheme="minorHAnsi" w:cstheme="minorHAnsi"/>
          <w:color w:val="4472C4" w:themeColor="accent1"/>
        </w:rPr>
        <w:t xml:space="preserve"> marmotte</w:t>
      </w:r>
      <w:r w:rsidR="00DC00CF">
        <w:rPr>
          <w:rFonts w:asciiTheme="minorHAnsi" w:hAnsiTheme="minorHAnsi" w:cstheme="minorHAnsi"/>
          <w:color w:val="4472C4" w:themeColor="accent1"/>
        </w:rPr>
        <w:t>s</w:t>
      </w:r>
      <w:r w:rsidRPr="00F92526">
        <w:rPr>
          <w:rFonts w:asciiTheme="minorHAnsi" w:hAnsiTheme="minorHAnsi" w:cstheme="minorHAnsi"/>
          <w:color w:val="4472C4" w:themeColor="accent1"/>
        </w:rPr>
        <w:t xml:space="preserve"> </w:t>
      </w:r>
      <w:r w:rsidR="00DC00CF">
        <w:rPr>
          <w:rFonts w:asciiTheme="minorHAnsi" w:hAnsiTheme="minorHAnsi" w:cstheme="minorHAnsi"/>
          <w:color w:val="4472C4" w:themeColor="accent1"/>
        </w:rPr>
        <w:t>sont des rongeurs</w:t>
      </w:r>
      <w:r w:rsidRPr="00F92526">
        <w:rPr>
          <w:rFonts w:asciiTheme="minorHAnsi" w:hAnsiTheme="minorHAnsi" w:cstheme="minorHAnsi"/>
          <w:color w:val="4472C4" w:themeColor="accent1"/>
        </w:rPr>
        <w:t>. Elle</w:t>
      </w:r>
      <w:r w:rsidR="00DC00CF">
        <w:rPr>
          <w:rFonts w:asciiTheme="minorHAnsi" w:hAnsiTheme="minorHAnsi" w:cstheme="minorHAnsi"/>
          <w:color w:val="4472C4" w:themeColor="accent1"/>
        </w:rPr>
        <w:t>s</w:t>
      </w:r>
      <w:r w:rsidRPr="00F92526">
        <w:rPr>
          <w:rFonts w:asciiTheme="minorHAnsi" w:hAnsiTheme="minorHAnsi" w:cstheme="minorHAnsi"/>
          <w:color w:val="4472C4" w:themeColor="accent1"/>
        </w:rPr>
        <w:t xml:space="preserve"> mange</w:t>
      </w:r>
      <w:r w:rsidR="00DC00CF">
        <w:rPr>
          <w:rFonts w:asciiTheme="minorHAnsi" w:hAnsiTheme="minorHAnsi" w:cstheme="minorHAnsi"/>
          <w:color w:val="4472C4" w:themeColor="accent1"/>
        </w:rPr>
        <w:t>nt</w:t>
      </w:r>
      <w:r w:rsidRPr="00F92526">
        <w:rPr>
          <w:rFonts w:asciiTheme="minorHAnsi" w:hAnsiTheme="minorHAnsi" w:cstheme="minorHAnsi"/>
          <w:color w:val="4472C4" w:themeColor="accent1"/>
        </w:rPr>
        <w:t xml:space="preserve"> </w:t>
      </w:r>
      <w:r w:rsidRPr="00F92526">
        <w:rPr>
          <w:rFonts w:asciiTheme="minorHAnsi" w:hAnsiTheme="minorHAnsi" w:cstheme="minorHAnsi"/>
          <w:b/>
          <w:bCs/>
          <w:color w:val="4472C4" w:themeColor="accent1"/>
          <w:u w:val="single"/>
        </w:rPr>
        <w:t>surtout</w:t>
      </w:r>
      <w:r w:rsidRPr="00F92526">
        <w:rPr>
          <w:rFonts w:asciiTheme="minorHAnsi" w:hAnsiTheme="minorHAnsi" w:cstheme="minorHAnsi"/>
          <w:color w:val="4472C4" w:themeColor="accent1"/>
        </w:rPr>
        <w:t xml:space="preserve"> </w:t>
      </w:r>
      <w:r w:rsidRPr="00F92526">
        <w:rPr>
          <w:rFonts w:asciiTheme="minorHAnsi" w:hAnsiTheme="minorHAnsi" w:cstheme="minorHAnsi"/>
          <w:b/>
          <w:bCs/>
          <w:color w:val="4472C4" w:themeColor="accent1"/>
          <w:u w:val="single"/>
        </w:rPr>
        <w:t>de l’herbe</w:t>
      </w:r>
      <w:r w:rsidRPr="00F92526">
        <w:rPr>
          <w:rFonts w:asciiTheme="minorHAnsi" w:hAnsiTheme="minorHAnsi" w:cstheme="minorHAnsi"/>
          <w:color w:val="4472C4" w:themeColor="accent1"/>
        </w:rPr>
        <w:t xml:space="preserve"> </w:t>
      </w:r>
      <w:r w:rsidRPr="00F92526">
        <w:rPr>
          <w:rFonts w:asciiTheme="minorHAnsi" w:hAnsiTheme="minorHAnsi" w:cstheme="minorHAnsi"/>
          <w:b/>
          <w:bCs/>
          <w:color w:val="4472C4" w:themeColor="accent1"/>
          <w:u w:val="single"/>
        </w:rPr>
        <w:t>mais</w:t>
      </w:r>
      <w:r w:rsidRPr="00F92526">
        <w:rPr>
          <w:rFonts w:asciiTheme="minorHAnsi" w:hAnsiTheme="minorHAnsi" w:cstheme="minorHAnsi"/>
          <w:color w:val="4472C4" w:themeColor="accent1"/>
        </w:rPr>
        <w:t xml:space="preserve"> elle</w:t>
      </w:r>
      <w:r w:rsidR="00DC00CF">
        <w:rPr>
          <w:rFonts w:asciiTheme="minorHAnsi" w:hAnsiTheme="minorHAnsi" w:cstheme="minorHAnsi"/>
          <w:color w:val="4472C4" w:themeColor="accent1"/>
        </w:rPr>
        <w:t>s</w:t>
      </w:r>
      <w:r w:rsidRPr="00F92526">
        <w:rPr>
          <w:rFonts w:asciiTheme="minorHAnsi" w:hAnsiTheme="minorHAnsi" w:cstheme="minorHAnsi"/>
          <w:color w:val="4472C4" w:themeColor="accent1"/>
        </w:rPr>
        <w:t xml:space="preserve"> </w:t>
      </w:r>
      <w:r w:rsidRPr="00F92526">
        <w:rPr>
          <w:rFonts w:asciiTheme="minorHAnsi" w:hAnsiTheme="minorHAnsi" w:cstheme="minorHAnsi"/>
          <w:b/>
          <w:bCs/>
          <w:color w:val="4472C4" w:themeColor="accent1"/>
          <w:u w:val="single"/>
        </w:rPr>
        <w:t>se</w:t>
      </w:r>
      <w:r w:rsidRPr="00F92526">
        <w:rPr>
          <w:rFonts w:asciiTheme="minorHAnsi" w:hAnsiTheme="minorHAnsi" w:cstheme="minorHAnsi"/>
          <w:color w:val="4472C4" w:themeColor="accent1"/>
        </w:rPr>
        <w:t xml:space="preserve"> nourri</w:t>
      </w:r>
      <w:r w:rsidR="00DC00CF">
        <w:rPr>
          <w:rFonts w:asciiTheme="minorHAnsi" w:hAnsiTheme="minorHAnsi" w:cstheme="minorHAnsi"/>
          <w:color w:val="4472C4" w:themeColor="accent1"/>
        </w:rPr>
        <w:t>ssen</w:t>
      </w:r>
      <w:r w:rsidRPr="00F92526">
        <w:rPr>
          <w:rFonts w:asciiTheme="minorHAnsi" w:hAnsiTheme="minorHAnsi" w:cstheme="minorHAnsi"/>
          <w:color w:val="4472C4" w:themeColor="accent1"/>
        </w:rPr>
        <w:t xml:space="preserve">t </w:t>
      </w:r>
      <w:r w:rsidRPr="00F92526">
        <w:rPr>
          <w:rFonts w:asciiTheme="minorHAnsi" w:hAnsiTheme="minorHAnsi" w:cstheme="minorHAnsi"/>
          <w:b/>
          <w:bCs/>
          <w:color w:val="4472C4" w:themeColor="accent1"/>
          <w:u w:val="single"/>
        </w:rPr>
        <w:t xml:space="preserve">aussi de vers et de sauterelles. </w:t>
      </w:r>
    </w:p>
    <w:p w14:paraId="35C05EA8" w14:textId="24AC7A2E" w:rsidR="002375E7" w:rsidRDefault="002375E7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6BF6820B" w14:textId="77777777" w:rsidR="00862FAC" w:rsidRDefault="003E134D" w:rsidP="00862FAC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 w:rsidRPr="003E134D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Géométrie </w:t>
      </w:r>
      <w:r w:rsidRPr="00862FAC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lang w:eastAsia="zh-CN" w:bidi="hi-IN"/>
        </w:rPr>
        <w:t xml:space="preserve">: </w:t>
      </w:r>
      <w:r w:rsidR="00862FAC" w:rsidRPr="00862FAC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lang w:eastAsia="zh-CN" w:bidi="hi-IN"/>
        </w:rPr>
        <w:tab/>
      </w:r>
      <w:r w:rsidR="00862FAC" w:rsidRPr="00862FAC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lang w:eastAsia="zh-CN" w:bidi="hi-IN"/>
        </w:rPr>
        <w:tab/>
      </w:r>
      <w:r w:rsidR="00862FAC" w:rsidRPr="00862FAC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lang w:eastAsia="zh-CN" w:bidi="hi-IN"/>
        </w:rPr>
        <w:tab/>
      </w:r>
      <w:r w:rsidR="00862FAC" w:rsidRPr="00862FAC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lang w:eastAsia="zh-CN" w:bidi="hi-IN"/>
        </w:rPr>
        <w:tab/>
      </w:r>
      <w:r w:rsidR="00862FAC" w:rsidRPr="00862FAC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lang w:eastAsia="zh-CN" w:bidi="hi-IN"/>
        </w:rPr>
        <w:tab/>
      </w:r>
      <w:r w:rsidR="00862FAC" w:rsidRPr="00862FAC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lang w:eastAsia="zh-CN" w:bidi="hi-IN"/>
        </w:rPr>
        <w:tab/>
      </w:r>
      <w:r w:rsidR="00862FAC" w:rsidRPr="00862FAC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lang w:eastAsia="zh-CN" w:bidi="hi-IN"/>
        </w:rPr>
        <w:tab/>
      </w:r>
      <w:r w:rsidR="00862FAC" w:rsidRPr="00862FAC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lang w:eastAsia="zh-CN" w:bidi="hi-IN"/>
        </w:rPr>
        <w:tab/>
      </w:r>
      <w:r w:rsidR="00862FAC" w:rsidRPr="00862FAC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lang w:eastAsia="zh-CN" w:bidi="hi-IN"/>
        </w:rPr>
        <w:tab/>
      </w:r>
      <w:r w:rsidR="00862FAC" w:rsidRPr="00862FAC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lang w:eastAsia="zh-CN" w:bidi="hi-IN"/>
        </w:rPr>
        <w:tab/>
      </w:r>
      <w:r w:rsidR="00862FAC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Calcul :</w:t>
      </w:r>
    </w:p>
    <w:p w14:paraId="11035103" w14:textId="5AE9770F" w:rsidR="00067D4D" w:rsidRDefault="00862FAC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i/>
          <w:iCs/>
          <w:noProof/>
          <w:color w:val="4472C4" w:themeColor="accent1"/>
          <w:kern w:val="3"/>
          <w:u w:val="single"/>
          <w:lang w:eastAsia="zh-CN" w:bidi="hi-IN"/>
        </w:rPr>
        <w:lastRenderedPageBreak/>
        <w:drawing>
          <wp:anchor distT="0" distB="0" distL="114300" distR="114300" simplePos="0" relativeHeight="251659264" behindDoc="0" locked="0" layoutInCell="1" allowOverlap="1" wp14:anchorId="630C4F9D" wp14:editId="56E22F47">
            <wp:simplePos x="0" y="0"/>
            <wp:positionH relativeFrom="margin">
              <wp:posOffset>4883018</wp:posOffset>
            </wp:positionH>
            <wp:positionV relativeFrom="paragraph">
              <wp:posOffset>84587</wp:posOffset>
            </wp:positionV>
            <wp:extent cx="4812030" cy="5806440"/>
            <wp:effectExtent l="0" t="0" r="7620" b="3810"/>
            <wp:wrapSquare wrapText="bothSides"/>
            <wp:docPr id="2" name="Image 2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18_1429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" r="1279" b="7357"/>
                    <a:stretch/>
                  </pic:blipFill>
                  <pic:spPr bwMode="auto">
                    <a:xfrm>
                      <a:off x="0" y="0"/>
                      <a:ext cx="4812030" cy="580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E85">
        <w:rPr>
          <w:rFonts w:ascii="Calibri" w:eastAsia="Calibri" w:hAnsi="Calibri" w:cs="Calibri"/>
          <w:b/>
          <w:bCs/>
          <w:i/>
          <w:iCs/>
          <w:noProof/>
          <w:color w:val="4472C4" w:themeColor="accent1"/>
          <w:kern w:val="3"/>
          <w:u w:val="single"/>
          <w:lang w:eastAsia="zh-CN" w:bidi="hi-IN"/>
        </w:rPr>
        <w:drawing>
          <wp:anchor distT="0" distB="0" distL="114300" distR="114300" simplePos="0" relativeHeight="251658240" behindDoc="0" locked="0" layoutInCell="1" allowOverlap="1" wp14:anchorId="6AEDC0BA" wp14:editId="353435F1">
            <wp:simplePos x="0" y="0"/>
            <wp:positionH relativeFrom="column">
              <wp:posOffset>-100965</wp:posOffset>
            </wp:positionH>
            <wp:positionV relativeFrom="paragraph">
              <wp:posOffset>84455</wp:posOffset>
            </wp:positionV>
            <wp:extent cx="4430395" cy="5913755"/>
            <wp:effectExtent l="0" t="0" r="8255" b="0"/>
            <wp:wrapSquare wrapText="bothSides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18_11495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" t="2896" r="3590" b="3919"/>
                    <a:stretch/>
                  </pic:blipFill>
                  <pic:spPr bwMode="auto">
                    <a:xfrm>
                      <a:off x="0" y="0"/>
                      <a:ext cx="4430395" cy="591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FB3E6" w14:textId="27F2205B" w:rsidR="006F60C5" w:rsidRDefault="006F60C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C6EAA84" w14:textId="4071F966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6E19BFE" w14:textId="38E3CA7A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660EE884" w14:textId="2F4DE8D1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0D0F7292" w14:textId="77777777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50574F96" w14:textId="77777777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41E2D53" w14:textId="77777777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5D2ED9A" w14:textId="77777777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62198CC6" w14:textId="77777777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20246FF9" w14:textId="77777777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5EE86323" w14:textId="77777777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1649C44D" w14:textId="77777777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C6B4807" w14:textId="77777777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5D39658E" w14:textId="77777777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59CDF29" w14:textId="77777777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520C1BEF" w14:textId="77777777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40D711D" w14:textId="77777777" w:rsidR="00713E85" w:rsidRDefault="00713E8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8D1E362" w14:textId="77777777" w:rsidR="006F60C5" w:rsidRDefault="006F60C5" w:rsidP="00DF4862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29CDC9E" w14:textId="7996F3D5" w:rsidR="00B57BF2" w:rsidRDefault="00DF4862" w:rsidP="0024715D">
      <w:pPr>
        <w:ind w:firstLine="708"/>
        <w:jc w:val="center"/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br w:type="page"/>
      </w:r>
      <w:r w:rsidR="0024715D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lastRenderedPageBreak/>
        <w:t>C</w:t>
      </w:r>
      <w:r w:rsidR="00763F63" w:rsidRPr="00763F63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orrections </w:t>
      </w:r>
      <w:r w:rsidR="00763F63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vendredi </w:t>
      </w:r>
      <w:r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>1</w:t>
      </w:r>
      <w:r w:rsidR="00B114AF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>9</w:t>
      </w:r>
      <w:r w:rsidR="00626C0A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 juin</w:t>
      </w:r>
      <w:r w:rsidR="00763F63" w:rsidRPr="00763F63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 2020</w:t>
      </w:r>
    </w:p>
    <w:p w14:paraId="3368BA36" w14:textId="508CA66B" w:rsidR="00846A7C" w:rsidRPr="0064741F" w:rsidRDefault="00C25516" w:rsidP="00303A33">
      <w:pPr>
        <w:rPr>
          <w:rFonts w:ascii="Arial Narrow" w:hAnsi="Arial Narrow"/>
          <w:b/>
          <w:color w:val="4472C4" w:themeColor="accent1"/>
          <w:sz w:val="28"/>
          <w:szCs w:val="28"/>
        </w:rPr>
      </w:pPr>
      <w:r w:rsidRPr="0019322C">
        <w:rPr>
          <w:rStyle w:val="normaltextrun"/>
          <w:rFonts w:ascii="Arial Narrow" w:hAnsi="Arial Narrow"/>
          <w:b/>
          <w:bCs/>
          <w:color w:val="000000"/>
          <w:sz w:val="24"/>
          <w:szCs w:val="24"/>
          <w:shd w:val="clear" w:color="auto" w:fill="FFFFFF"/>
        </w:rPr>
        <w:t> </w:t>
      </w:r>
      <w:r w:rsidR="003B16CE" w:rsidRPr="003B16CE">
        <w:rPr>
          <w:rFonts w:ascii="Calibri" w:eastAsia="Calibri" w:hAnsi="Calibri" w:cs="Calibri"/>
          <w:i/>
          <w:iCs/>
          <w:color w:val="4472C4" w:themeColor="accent1"/>
          <w:kern w:val="3"/>
          <w:u w:val="single"/>
          <w:lang w:eastAsia="zh-CN" w:bidi="hi-IN"/>
        </w:rPr>
        <w:t>Problème :</w:t>
      </w:r>
      <w:r w:rsidR="003B16CE">
        <w:rPr>
          <w:rStyle w:val="normaltextrun"/>
          <w:rFonts w:ascii="Arial Narrow" w:hAnsi="Arial Narrow"/>
          <w:b/>
          <w:bCs/>
          <w:color w:val="000000"/>
          <w:sz w:val="24"/>
          <w:szCs w:val="24"/>
          <w:shd w:val="clear" w:color="auto" w:fill="FFFFFF"/>
        </w:rPr>
        <w:t xml:space="preserve">  </w:t>
      </w:r>
      <w:r w:rsidR="00303A33" w:rsidRPr="0064741F">
        <w:rPr>
          <w:rFonts w:ascii="Arial Narrow" w:hAnsi="Arial Narrow"/>
          <w:color w:val="4472C4" w:themeColor="accent1"/>
          <w:sz w:val="24"/>
          <w:szCs w:val="24"/>
          <w:shd w:val="clear" w:color="auto" w:fill="FFFFFF"/>
        </w:rPr>
        <w:t xml:space="preserve">954 </w:t>
      </w:r>
      <w:r w:rsidR="009D043A" w:rsidRPr="0064741F">
        <w:rPr>
          <w:rFonts w:ascii="Arial Narrow" w:hAnsi="Arial Narrow"/>
          <w:color w:val="4472C4" w:themeColor="accent1"/>
          <w:sz w:val="24"/>
          <w:szCs w:val="24"/>
          <w:shd w:val="clear" w:color="auto" w:fill="FFFFFF"/>
        </w:rPr>
        <w:t>+</w:t>
      </w:r>
      <w:r w:rsidR="00303A33" w:rsidRPr="0064741F">
        <w:rPr>
          <w:rFonts w:ascii="Arial Narrow" w:hAnsi="Arial Narrow"/>
          <w:color w:val="4472C4" w:themeColor="accent1"/>
          <w:sz w:val="24"/>
          <w:szCs w:val="24"/>
          <w:shd w:val="clear" w:color="auto" w:fill="FFFFFF"/>
        </w:rPr>
        <w:t xml:space="preserve"> 358 </w:t>
      </w:r>
      <w:r w:rsidR="009D043A" w:rsidRPr="0064741F">
        <w:rPr>
          <w:rFonts w:ascii="Arial Narrow" w:hAnsi="Arial Narrow"/>
          <w:color w:val="4472C4" w:themeColor="accent1"/>
          <w:sz w:val="24"/>
          <w:szCs w:val="24"/>
          <w:shd w:val="clear" w:color="auto" w:fill="FFFFFF"/>
        </w:rPr>
        <w:t>=</w:t>
      </w:r>
      <w:r w:rsidR="0064741F" w:rsidRPr="0064741F">
        <w:rPr>
          <w:rFonts w:ascii="Arial Narrow" w:hAnsi="Arial Narrow"/>
          <w:color w:val="4472C4" w:themeColor="accent1"/>
          <w:sz w:val="24"/>
          <w:szCs w:val="24"/>
          <w:shd w:val="clear" w:color="auto" w:fill="FFFFFF"/>
        </w:rPr>
        <w:t xml:space="preserve"> 1 312</w:t>
      </w:r>
      <w:r w:rsidR="0064741F" w:rsidRPr="0064741F">
        <w:rPr>
          <w:rFonts w:ascii="Arial Narrow" w:hAnsi="Arial Narrow"/>
          <w:color w:val="4472C4" w:themeColor="accent1"/>
          <w:sz w:val="24"/>
          <w:szCs w:val="24"/>
          <w:shd w:val="clear" w:color="auto" w:fill="FFFFFF"/>
        </w:rPr>
        <w:tab/>
      </w:r>
      <w:r w:rsidR="0064741F" w:rsidRPr="0064741F">
        <w:rPr>
          <w:rFonts w:ascii="Arial Narrow" w:hAnsi="Arial Narrow"/>
          <w:b/>
          <w:bCs/>
          <w:color w:val="4472C4" w:themeColor="accent1"/>
          <w:sz w:val="24"/>
          <w:szCs w:val="24"/>
          <w:shd w:val="clear" w:color="auto" w:fill="FFFFFF"/>
        </w:rPr>
        <w:tab/>
      </w:r>
      <w:r w:rsidR="0064741F" w:rsidRPr="0064741F">
        <w:rPr>
          <w:rFonts w:ascii="Arial Narrow" w:hAnsi="Arial Narrow"/>
          <w:b/>
          <w:bCs/>
          <w:color w:val="4472C4" w:themeColor="accent1"/>
          <w:sz w:val="24"/>
          <w:szCs w:val="24"/>
          <w:shd w:val="clear" w:color="auto" w:fill="FFFFFF"/>
        </w:rPr>
        <w:tab/>
        <w:t>Elle a désormais 1 312 élastiques</w:t>
      </w:r>
    </w:p>
    <w:p w14:paraId="0B5226CE" w14:textId="77777777" w:rsidR="004921AE" w:rsidRDefault="004921AE" w:rsidP="00B57BF2">
      <w:pPr>
        <w:pStyle w:val="paragraph"/>
        <w:spacing w:before="0" w:beforeAutospacing="0" w:after="0" w:afterAutospacing="0"/>
        <w:textAlignment w:val="baseline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5E427E2C" w14:textId="600BBD8A" w:rsidR="009D4B9E" w:rsidRPr="009E5E88" w:rsidRDefault="002623F3" w:rsidP="00B57BF2">
      <w:pPr>
        <w:pStyle w:val="paragraph"/>
        <w:spacing w:before="0" w:beforeAutospacing="0" w:after="0" w:afterAutospacing="0"/>
        <w:textAlignment w:val="baseline"/>
        <w:rPr>
          <w:rFonts w:ascii="Calibri" w:eastAsia="Calibri" w:hAnsi="Calibri" w:cs="Calibri"/>
          <w:color w:val="4472C4" w:themeColor="accent1"/>
          <w:kern w:val="3"/>
          <w:u w:val="single"/>
          <w:lang w:eastAsia="zh-CN" w:bidi="hi-IN"/>
        </w:rPr>
      </w:pPr>
      <w:r w:rsidRPr="009E5E88">
        <w:rPr>
          <w:rFonts w:ascii="Calibri" w:eastAsia="Calibri" w:hAnsi="Calibri" w:cs="Calibri"/>
          <w:color w:val="4472C4" w:themeColor="accent1"/>
          <w:kern w:val="3"/>
          <w:u w:val="single"/>
          <w:lang w:eastAsia="zh-CN" w:bidi="hi-IN"/>
        </w:rPr>
        <w:t>Dictée</w:t>
      </w:r>
      <w:r w:rsidR="00626C0A" w:rsidRPr="009E5E88">
        <w:rPr>
          <w:rFonts w:ascii="Calibri" w:eastAsia="Calibri" w:hAnsi="Calibri" w:cs="Calibri"/>
          <w:color w:val="4472C4" w:themeColor="accent1"/>
          <w:kern w:val="3"/>
          <w:u w:val="single"/>
          <w:lang w:eastAsia="zh-CN" w:bidi="hi-IN"/>
        </w:rPr>
        <w:t> :</w:t>
      </w:r>
      <w:r w:rsidR="00ED15F2" w:rsidRPr="009E5E88">
        <w:rPr>
          <w:rFonts w:ascii="Calibri" w:eastAsia="Calibri" w:hAnsi="Calibri" w:cs="Calibri"/>
          <w:color w:val="4472C4" w:themeColor="accent1"/>
          <w:kern w:val="3"/>
          <w:u w:val="single"/>
          <w:lang w:eastAsia="zh-CN" w:bidi="hi-IN"/>
        </w:rPr>
        <w:t xml:space="preserve"> </w:t>
      </w:r>
    </w:p>
    <w:p w14:paraId="1B0736FA" w14:textId="77777777" w:rsidR="00D87CCC" w:rsidRPr="00D87CCC" w:rsidRDefault="00D87CCC" w:rsidP="00D87CCC">
      <w:pPr>
        <w:pStyle w:val="TableContents"/>
        <w:rPr>
          <w:color w:val="4472C4" w:themeColor="accent1"/>
          <w:sz w:val="32"/>
          <w:szCs w:val="32"/>
        </w:rPr>
      </w:pPr>
      <w:r w:rsidRPr="00D87CCC">
        <w:rPr>
          <w:rFonts w:ascii="Calibri" w:hAnsi="Calibri"/>
          <w:color w:val="4472C4" w:themeColor="accent1"/>
        </w:rPr>
        <w:t xml:space="preserve">Jean habite le village </w:t>
      </w:r>
      <w:r w:rsidRPr="00D87CCC">
        <w:rPr>
          <w:rFonts w:ascii="Calibri" w:hAnsi="Calibri"/>
          <w:b/>
          <w:bCs/>
          <w:color w:val="4472C4" w:themeColor="accent1"/>
          <w:u w:val="single"/>
        </w:rPr>
        <w:t>depuis</w:t>
      </w:r>
      <w:r w:rsidRPr="00D87CCC">
        <w:rPr>
          <w:rFonts w:ascii="Calibri" w:hAnsi="Calibri"/>
          <w:color w:val="4472C4" w:themeColor="accent1"/>
        </w:rPr>
        <w:t xml:space="preserve"> soixante ans.</w:t>
      </w:r>
    </w:p>
    <w:p w14:paraId="7ED4C632" w14:textId="77777777" w:rsidR="00D87CCC" w:rsidRPr="00D87CCC" w:rsidRDefault="00D87CCC" w:rsidP="00D87CCC">
      <w:pPr>
        <w:pStyle w:val="TableContents"/>
        <w:rPr>
          <w:color w:val="4472C4" w:themeColor="accent1"/>
          <w:sz w:val="32"/>
          <w:szCs w:val="32"/>
        </w:rPr>
      </w:pPr>
      <w:r w:rsidRPr="00D87CCC">
        <w:rPr>
          <w:rFonts w:ascii="Calibri" w:hAnsi="Calibri"/>
          <w:color w:val="4472C4" w:themeColor="accent1"/>
        </w:rPr>
        <w:t xml:space="preserve">Tout le monde connait Jean et il a </w:t>
      </w:r>
      <w:r w:rsidRPr="00D87CCC">
        <w:rPr>
          <w:rFonts w:ascii="Calibri" w:hAnsi="Calibri"/>
          <w:b/>
          <w:bCs/>
          <w:color w:val="4472C4" w:themeColor="accent1"/>
          <w:u w:val="single"/>
        </w:rPr>
        <w:t>toujours</w:t>
      </w:r>
      <w:r w:rsidRPr="00D87CCC">
        <w:rPr>
          <w:rFonts w:ascii="Calibri" w:hAnsi="Calibri"/>
          <w:color w:val="4472C4" w:themeColor="accent1"/>
        </w:rPr>
        <w:t xml:space="preserve"> </w:t>
      </w:r>
      <w:r w:rsidRPr="00D87CCC">
        <w:rPr>
          <w:rFonts w:ascii="Calibri" w:hAnsi="Calibri"/>
          <w:b/>
          <w:bCs/>
          <w:color w:val="4472C4" w:themeColor="accent1"/>
          <w:u w:val="single"/>
        </w:rPr>
        <w:t>beaucoup</w:t>
      </w:r>
      <w:r w:rsidRPr="00D87CCC">
        <w:rPr>
          <w:rFonts w:ascii="Calibri" w:hAnsi="Calibri"/>
          <w:color w:val="4472C4" w:themeColor="accent1"/>
        </w:rPr>
        <w:t xml:space="preserve"> d'ami</w:t>
      </w:r>
      <w:r w:rsidRPr="00D87CCC">
        <w:rPr>
          <w:rFonts w:ascii="Calibri" w:hAnsi="Calibri"/>
          <w:b/>
          <w:bCs/>
          <w:color w:val="4472C4" w:themeColor="accent1"/>
        </w:rPr>
        <w:t xml:space="preserve">s </w:t>
      </w:r>
      <w:r w:rsidRPr="00D87CCC">
        <w:rPr>
          <w:rFonts w:ascii="Calibri" w:hAnsi="Calibri"/>
          <w:b/>
          <w:bCs/>
          <w:color w:val="4472C4" w:themeColor="accent1"/>
          <w:u w:val="single"/>
        </w:rPr>
        <w:t xml:space="preserve">auprès </w:t>
      </w:r>
      <w:r w:rsidRPr="00D87CCC">
        <w:rPr>
          <w:rFonts w:ascii="Calibri" w:hAnsi="Calibri"/>
          <w:color w:val="4472C4" w:themeColor="accent1"/>
        </w:rPr>
        <w:t>de lui.</w:t>
      </w:r>
    </w:p>
    <w:p w14:paraId="43C460E7" w14:textId="77777777" w:rsidR="00D87CCC" w:rsidRPr="00D87CCC" w:rsidRDefault="00D87CCC" w:rsidP="00D87CCC">
      <w:pPr>
        <w:pStyle w:val="TableContents"/>
        <w:rPr>
          <w:color w:val="4472C4" w:themeColor="accent1"/>
          <w:sz w:val="32"/>
          <w:szCs w:val="32"/>
        </w:rPr>
      </w:pPr>
      <w:r w:rsidRPr="00D87CCC">
        <w:rPr>
          <w:rFonts w:ascii="Calibri" w:hAnsi="Calibri"/>
          <w:color w:val="4472C4" w:themeColor="accent1"/>
        </w:rPr>
        <w:t xml:space="preserve">Il y a </w:t>
      </w:r>
      <w:r w:rsidRPr="00D87CCC">
        <w:rPr>
          <w:rFonts w:ascii="Calibri" w:hAnsi="Calibri"/>
          <w:b/>
          <w:bCs/>
          <w:color w:val="4472C4" w:themeColor="accent1"/>
          <w:u w:val="single"/>
        </w:rPr>
        <w:t>moins</w:t>
      </w:r>
      <w:r w:rsidRPr="00D87CCC">
        <w:rPr>
          <w:rFonts w:ascii="Calibri" w:hAnsi="Calibri"/>
          <w:color w:val="4472C4" w:themeColor="accent1"/>
        </w:rPr>
        <w:t xml:space="preserve"> de bruit.</w:t>
      </w:r>
    </w:p>
    <w:p w14:paraId="5FC657C1" w14:textId="77777777" w:rsidR="00D87CCC" w:rsidRPr="00D87CCC" w:rsidRDefault="00D87CCC" w:rsidP="00D87CCC">
      <w:pPr>
        <w:pStyle w:val="TableContents"/>
        <w:rPr>
          <w:color w:val="4472C4" w:themeColor="accent1"/>
          <w:sz w:val="32"/>
          <w:szCs w:val="32"/>
        </w:rPr>
      </w:pPr>
      <w:r w:rsidRPr="00D87CCC">
        <w:rPr>
          <w:rFonts w:ascii="Calibri" w:hAnsi="Calibri"/>
          <w:b/>
          <w:bCs/>
          <w:color w:val="4472C4" w:themeColor="accent1"/>
          <w:u w:val="single"/>
        </w:rPr>
        <w:t>Ceci</w:t>
      </w:r>
      <w:r w:rsidRPr="00D87CCC">
        <w:rPr>
          <w:rFonts w:ascii="Calibri" w:hAnsi="Calibri"/>
          <w:color w:val="4472C4" w:themeColor="accent1"/>
        </w:rPr>
        <w:t xml:space="preserve"> est à moi !</w:t>
      </w:r>
    </w:p>
    <w:p w14:paraId="57217F26" w14:textId="1B76956D" w:rsidR="00D87CCC" w:rsidRPr="00D87CCC" w:rsidRDefault="00767CF3" w:rsidP="00D87CCC">
      <w:pPr>
        <w:pStyle w:val="TableContents"/>
        <w:rPr>
          <w:color w:val="4472C4" w:themeColor="accent1"/>
          <w:sz w:val="32"/>
          <w:szCs w:val="32"/>
        </w:rPr>
      </w:pPr>
      <w:r>
        <w:rPr>
          <w:rFonts w:ascii="Calibri" w:eastAsia="Calibri" w:hAnsi="Calibri" w:cs="Calibri"/>
          <w:b/>
          <w:bCs/>
          <w:i/>
          <w:iCs/>
          <w:noProof/>
          <w:color w:val="4472C4" w:themeColor="accent1"/>
          <w:u w:val="single"/>
        </w:rPr>
        <w:drawing>
          <wp:anchor distT="0" distB="0" distL="114300" distR="114300" simplePos="0" relativeHeight="251660288" behindDoc="0" locked="0" layoutInCell="1" allowOverlap="1" wp14:anchorId="2B65C724" wp14:editId="0FEDBAA0">
            <wp:simplePos x="0" y="0"/>
            <wp:positionH relativeFrom="page">
              <wp:posOffset>1020445</wp:posOffset>
            </wp:positionH>
            <wp:positionV relativeFrom="paragraph">
              <wp:posOffset>111760</wp:posOffset>
            </wp:positionV>
            <wp:extent cx="4326255" cy="5768975"/>
            <wp:effectExtent l="2540" t="0" r="635" b="635"/>
            <wp:wrapSquare wrapText="bothSides"/>
            <wp:docPr id="3" name="Image 3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19_1158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6255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CCC" w:rsidRPr="00D87CCC">
        <w:rPr>
          <w:rFonts w:ascii="Calibri" w:hAnsi="Calibri"/>
          <w:b/>
          <w:bCs/>
          <w:color w:val="4472C4" w:themeColor="accent1"/>
          <w:u w:val="single"/>
        </w:rPr>
        <w:t>Parmi</w:t>
      </w:r>
      <w:r w:rsidR="00D87CCC" w:rsidRPr="00D87CCC">
        <w:rPr>
          <w:rFonts w:ascii="Calibri" w:hAnsi="Calibri"/>
          <w:color w:val="4472C4" w:themeColor="accent1"/>
        </w:rPr>
        <w:t xml:space="preserve"> les fruits, il y a </w:t>
      </w:r>
      <w:r w:rsidR="00D87CCC" w:rsidRPr="00D87CCC">
        <w:rPr>
          <w:rFonts w:ascii="Calibri" w:hAnsi="Calibri"/>
          <w:b/>
          <w:bCs/>
          <w:color w:val="4472C4" w:themeColor="accent1"/>
          <w:u w:val="single"/>
        </w:rPr>
        <w:t>juste</w:t>
      </w:r>
      <w:r w:rsidR="00D87CCC" w:rsidRPr="00D87CCC">
        <w:rPr>
          <w:rFonts w:ascii="Calibri" w:hAnsi="Calibri"/>
          <w:color w:val="4472C4" w:themeColor="accent1"/>
        </w:rPr>
        <w:t xml:space="preserve"> </w:t>
      </w:r>
      <w:r w:rsidR="00D87CCC" w:rsidRPr="00D87CCC">
        <w:rPr>
          <w:rFonts w:ascii="Calibri" w:hAnsi="Calibri"/>
          <w:b/>
          <w:bCs/>
          <w:color w:val="4472C4" w:themeColor="accent1"/>
          <w:u w:val="single"/>
        </w:rPr>
        <w:t>assez</w:t>
      </w:r>
      <w:r w:rsidR="00D87CCC" w:rsidRPr="00D87CCC">
        <w:rPr>
          <w:rFonts w:ascii="Calibri" w:hAnsi="Calibri"/>
          <w:color w:val="4472C4" w:themeColor="accent1"/>
        </w:rPr>
        <w:t xml:space="preserve"> de poire</w:t>
      </w:r>
      <w:r w:rsidR="00D87CCC" w:rsidRPr="00D87CCC">
        <w:rPr>
          <w:rFonts w:ascii="Calibri" w:hAnsi="Calibri"/>
          <w:b/>
          <w:bCs/>
          <w:color w:val="4472C4" w:themeColor="accent1"/>
        </w:rPr>
        <w:t>s</w:t>
      </w:r>
      <w:r w:rsidR="00D87CCC" w:rsidRPr="00D87CCC">
        <w:rPr>
          <w:rFonts w:ascii="Calibri" w:hAnsi="Calibri"/>
          <w:color w:val="4472C4" w:themeColor="accent1"/>
        </w:rPr>
        <w:t xml:space="preserve"> pour faire un gâteau.</w:t>
      </w:r>
    </w:p>
    <w:p w14:paraId="3B17AE32" w14:textId="2BFFD9BE" w:rsidR="00D87CCC" w:rsidRPr="00D87CCC" w:rsidRDefault="00D87CCC" w:rsidP="00D87CCC">
      <w:pPr>
        <w:pStyle w:val="TableContents"/>
        <w:rPr>
          <w:color w:val="4472C4" w:themeColor="accent1"/>
          <w:sz w:val="32"/>
          <w:szCs w:val="32"/>
        </w:rPr>
      </w:pPr>
      <w:r w:rsidRPr="00D87CCC">
        <w:rPr>
          <w:rFonts w:ascii="Calibri" w:hAnsi="Calibri"/>
          <w:b/>
          <w:bCs/>
          <w:color w:val="4472C4" w:themeColor="accent1"/>
          <w:u w:val="single"/>
        </w:rPr>
        <w:t>Aussitôt,</w:t>
      </w:r>
      <w:r w:rsidRPr="00D87CCC">
        <w:rPr>
          <w:rFonts w:ascii="Calibri" w:hAnsi="Calibri"/>
          <w:color w:val="4472C4" w:themeColor="accent1"/>
        </w:rPr>
        <w:t xml:space="preserve"> le chien tourne </w:t>
      </w:r>
      <w:r w:rsidRPr="00D87CCC">
        <w:rPr>
          <w:rFonts w:ascii="Calibri" w:hAnsi="Calibri"/>
          <w:b/>
          <w:bCs/>
          <w:color w:val="4472C4" w:themeColor="accent1"/>
          <w:u w:val="single"/>
        </w:rPr>
        <w:t>autour</w:t>
      </w:r>
      <w:r w:rsidRPr="00D87CCC">
        <w:rPr>
          <w:rFonts w:ascii="Calibri" w:hAnsi="Calibri"/>
          <w:color w:val="4472C4" w:themeColor="accent1"/>
        </w:rPr>
        <w:t xml:space="preserve"> de moi.</w:t>
      </w:r>
    </w:p>
    <w:p w14:paraId="3D734162" w14:textId="6597788D" w:rsidR="00A64990" w:rsidRPr="00D87CCC" w:rsidRDefault="00D87CCC" w:rsidP="00D87CCC">
      <w:pPr>
        <w:pStyle w:val="paragraph"/>
        <w:spacing w:before="0" w:beforeAutospacing="0" w:after="0" w:afterAutospacing="0"/>
        <w:textAlignment w:val="baseline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sz w:val="32"/>
          <w:szCs w:val="32"/>
          <w:u w:val="single"/>
          <w:lang w:eastAsia="zh-CN" w:bidi="hi-IN"/>
        </w:rPr>
      </w:pPr>
      <w:r w:rsidRPr="00D87CCC">
        <w:rPr>
          <w:rFonts w:ascii="Calibri" w:hAnsi="Calibri"/>
          <w:b/>
          <w:bCs/>
          <w:color w:val="4472C4" w:themeColor="accent1"/>
          <w:u w:val="single"/>
        </w:rPr>
        <w:t>Bientôt</w:t>
      </w:r>
      <w:r w:rsidRPr="00D87CCC">
        <w:rPr>
          <w:rFonts w:ascii="Calibri" w:hAnsi="Calibri"/>
          <w:color w:val="4472C4" w:themeColor="accent1"/>
        </w:rPr>
        <w:t xml:space="preserve">, il y aura </w:t>
      </w:r>
      <w:r w:rsidRPr="00D87CCC">
        <w:rPr>
          <w:rFonts w:ascii="Calibri" w:hAnsi="Calibri"/>
          <w:b/>
          <w:bCs/>
          <w:color w:val="4472C4" w:themeColor="accent1"/>
          <w:u w:val="single"/>
        </w:rPr>
        <w:t>autant</w:t>
      </w:r>
      <w:r w:rsidRPr="00D87CCC">
        <w:rPr>
          <w:rFonts w:ascii="Calibri" w:hAnsi="Calibri"/>
          <w:color w:val="4472C4" w:themeColor="accent1"/>
        </w:rPr>
        <w:t xml:space="preserve"> de papier</w:t>
      </w:r>
      <w:r w:rsidRPr="00D87CCC">
        <w:rPr>
          <w:rFonts w:ascii="Calibri" w:hAnsi="Calibri"/>
          <w:b/>
          <w:bCs/>
          <w:color w:val="4472C4" w:themeColor="accent1"/>
        </w:rPr>
        <w:t>s</w:t>
      </w:r>
      <w:r w:rsidRPr="00D87CCC">
        <w:rPr>
          <w:rFonts w:ascii="Calibri" w:hAnsi="Calibri"/>
          <w:color w:val="4472C4" w:themeColor="accent1"/>
        </w:rPr>
        <w:t xml:space="preserve"> que de carton</w:t>
      </w:r>
      <w:r w:rsidRPr="00D87CCC">
        <w:rPr>
          <w:rFonts w:ascii="Calibri" w:hAnsi="Calibri"/>
          <w:b/>
          <w:bCs/>
          <w:color w:val="4472C4" w:themeColor="accent1"/>
        </w:rPr>
        <w:t xml:space="preserve">s </w:t>
      </w:r>
      <w:r w:rsidRPr="00D87CCC">
        <w:rPr>
          <w:rFonts w:ascii="Calibri" w:hAnsi="Calibri"/>
          <w:b/>
          <w:bCs/>
          <w:color w:val="4472C4" w:themeColor="accent1"/>
          <w:u w:val="single"/>
        </w:rPr>
        <w:t>dessous</w:t>
      </w:r>
      <w:r w:rsidRPr="00D87CCC">
        <w:rPr>
          <w:rFonts w:ascii="Calibri" w:hAnsi="Calibri"/>
          <w:color w:val="4472C4" w:themeColor="accent1"/>
        </w:rPr>
        <w:t xml:space="preserve"> la table.</w:t>
      </w:r>
    </w:p>
    <w:p w14:paraId="66004CA3" w14:textId="77777777" w:rsidR="00B53211" w:rsidRDefault="00B53211" w:rsidP="00B53211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Grammaire :</w:t>
      </w:r>
    </w:p>
    <w:p w14:paraId="361F62AC" w14:textId="18E11221" w:rsidR="009E5E88" w:rsidRDefault="009E5E88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60E91165" w14:textId="7C27BC7A" w:rsidR="00061F84" w:rsidRDefault="00061F84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05A32BCF" w14:textId="77777777" w:rsidR="00B53211" w:rsidRDefault="00B5321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6E5A0EDB" w14:textId="77777777" w:rsidR="00B53211" w:rsidRDefault="00B5321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59396885" w14:textId="77777777" w:rsidR="00B53211" w:rsidRDefault="00B5321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60010C9A" w14:textId="77777777" w:rsidR="00B53211" w:rsidRDefault="00B5321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67CF4D48" w14:textId="77777777" w:rsidR="00B53211" w:rsidRDefault="00B5321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7B6011B4" w14:textId="77777777" w:rsidR="00B53211" w:rsidRDefault="00B5321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5FADDD01" w14:textId="77777777" w:rsidR="00B53211" w:rsidRDefault="00B5321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3D8729E5" w14:textId="77777777" w:rsidR="00B53211" w:rsidRDefault="00B5321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2CDC9EB9" w14:textId="77777777" w:rsidR="00B53211" w:rsidRDefault="00B5321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7987BE05" w14:textId="77777777" w:rsidR="00B53211" w:rsidRDefault="00B5321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5F15D799" w14:textId="77777777" w:rsidR="00B53211" w:rsidRDefault="00B5321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7A081E10" w14:textId="77777777" w:rsidR="00B53211" w:rsidRDefault="00B5321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697FE4ED" w14:textId="77777777" w:rsidR="00B53211" w:rsidRDefault="00B5321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073D2B21" w14:textId="77777777" w:rsidR="00B53211" w:rsidRDefault="00B5321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733F1813" w14:textId="6A7E3827" w:rsidR="00061F84" w:rsidRDefault="00061F84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lastRenderedPageBreak/>
        <w:t>Calcul :</w:t>
      </w:r>
    </w:p>
    <w:p w14:paraId="2319B526" w14:textId="6C029FF5" w:rsidR="00D50A1C" w:rsidRPr="003052C1" w:rsidRDefault="00233428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i/>
          <w:iCs/>
          <w:noProof/>
          <w:color w:val="4472C4" w:themeColor="accent1"/>
          <w:kern w:val="3"/>
          <w:u w:val="single"/>
          <w:lang w:eastAsia="zh-CN" w:bidi="hi-IN"/>
        </w:rPr>
        <w:drawing>
          <wp:inline distT="0" distB="0" distL="0" distR="0" wp14:anchorId="3AB78DBB" wp14:editId="2778B035">
            <wp:extent cx="4837388" cy="6559550"/>
            <wp:effectExtent l="0" t="0" r="1905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619_12054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5235" r="4273" b="2481"/>
                    <a:stretch/>
                  </pic:blipFill>
                  <pic:spPr bwMode="auto">
                    <a:xfrm>
                      <a:off x="0" y="0"/>
                      <a:ext cx="4838368" cy="656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D50A1C" w:rsidRPr="003052C1" w:rsidSect="00767CF3">
      <w:type w:val="continuous"/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3B4"/>
    <w:rsid w:val="0001505A"/>
    <w:rsid w:val="00061F84"/>
    <w:rsid w:val="00067D4D"/>
    <w:rsid w:val="00084E91"/>
    <w:rsid w:val="000A4AB8"/>
    <w:rsid w:val="000D3147"/>
    <w:rsid w:val="0012528E"/>
    <w:rsid w:val="00187A3C"/>
    <w:rsid w:val="001976D3"/>
    <w:rsid w:val="001A4F1D"/>
    <w:rsid w:val="001C4AB0"/>
    <w:rsid w:val="001C76F0"/>
    <w:rsid w:val="00211EBA"/>
    <w:rsid w:val="002333CB"/>
    <w:rsid w:val="00233428"/>
    <w:rsid w:val="002375E7"/>
    <w:rsid w:val="0024715D"/>
    <w:rsid w:val="002623F3"/>
    <w:rsid w:val="00303A33"/>
    <w:rsid w:val="003052C1"/>
    <w:rsid w:val="0037344B"/>
    <w:rsid w:val="00386D9D"/>
    <w:rsid w:val="003B16CE"/>
    <w:rsid w:val="003C2ECC"/>
    <w:rsid w:val="003E134D"/>
    <w:rsid w:val="003E4E2E"/>
    <w:rsid w:val="00413769"/>
    <w:rsid w:val="00462A24"/>
    <w:rsid w:val="004921AE"/>
    <w:rsid w:val="00501072"/>
    <w:rsid w:val="005615F8"/>
    <w:rsid w:val="0057575C"/>
    <w:rsid w:val="005A2190"/>
    <w:rsid w:val="005F2E32"/>
    <w:rsid w:val="00613746"/>
    <w:rsid w:val="00613E1B"/>
    <w:rsid w:val="00626C0A"/>
    <w:rsid w:val="0064741F"/>
    <w:rsid w:val="006704BB"/>
    <w:rsid w:val="006F60C5"/>
    <w:rsid w:val="00713E85"/>
    <w:rsid w:val="007153B4"/>
    <w:rsid w:val="00763F63"/>
    <w:rsid w:val="00767CF3"/>
    <w:rsid w:val="007B5719"/>
    <w:rsid w:val="00823752"/>
    <w:rsid w:val="00826DA2"/>
    <w:rsid w:val="00846A7C"/>
    <w:rsid w:val="00862FAC"/>
    <w:rsid w:val="0087724D"/>
    <w:rsid w:val="008D7772"/>
    <w:rsid w:val="008F3E4B"/>
    <w:rsid w:val="0093405F"/>
    <w:rsid w:val="0094449D"/>
    <w:rsid w:val="009D043A"/>
    <w:rsid w:val="009D4B9E"/>
    <w:rsid w:val="009E5E88"/>
    <w:rsid w:val="009F4A1B"/>
    <w:rsid w:val="00A17073"/>
    <w:rsid w:val="00A64990"/>
    <w:rsid w:val="00A75FC7"/>
    <w:rsid w:val="00AF41BF"/>
    <w:rsid w:val="00B114AF"/>
    <w:rsid w:val="00B31AB8"/>
    <w:rsid w:val="00B47721"/>
    <w:rsid w:val="00B53211"/>
    <w:rsid w:val="00B57BF2"/>
    <w:rsid w:val="00B62341"/>
    <w:rsid w:val="00BA3C0C"/>
    <w:rsid w:val="00BB5109"/>
    <w:rsid w:val="00BB592D"/>
    <w:rsid w:val="00BC4545"/>
    <w:rsid w:val="00C15BEA"/>
    <w:rsid w:val="00C24ACC"/>
    <w:rsid w:val="00C25516"/>
    <w:rsid w:val="00C32C2D"/>
    <w:rsid w:val="00C533AF"/>
    <w:rsid w:val="00C55B01"/>
    <w:rsid w:val="00CD131B"/>
    <w:rsid w:val="00D10501"/>
    <w:rsid w:val="00D50A1C"/>
    <w:rsid w:val="00D52D7D"/>
    <w:rsid w:val="00D87CCC"/>
    <w:rsid w:val="00D93CAF"/>
    <w:rsid w:val="00D97C55"/>
    <w:rsid w:val="00DC00CF"/>
    <w:rsid w:val="00DC1F2D"/>
    <w:rsid w:val="00DF4862"/>
    <w:rsid w:val="00DF5000"/>
    <w:rsid w:val="00E50A46"/>
    <w:rsid w:val="00E61372"/>
    <w:rsid w:val="00E7337A"/>
    <w:rsid w:val="00EA3362"/>
    <w:rsid w:val="00EC10A7"/>
    <w:rsid w:val="00ED15F2"/>
    <w:rsid w:val="00EE2533"/>
    <w:rsid w:val="00EE5542"/>
    <w:rsid w:val="00F27FC5"/>
    <w:rsid w:val="00F67282"/>
    <w:rsid w:val="00F9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F64BD"/>
  <w15:chartTrackingRefBased/>
  <w15:docId w15:val="{7C662AC9-B91D-4C03-A006-DC38EFD2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153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ntextualspellingandgrammarerror">
    <w:name w:val="contextualspellingandgrammarerror"/>
    <w:basedOn w:val="Policepardfaut"/>
    <w:rsid w:val="002623F3"/>
  </w:style>
  <w:style w:type="character" w:customStyle="1" w:styleId="normaltextrun">
    <w:name w:val="normaltextrun"/>
    <w:basedOn w:val="Policepardfaut"/>
    <w:rsid w:val="002623F3"/>
  </w:style>
  <w:style w:type="paragraph" w:customStyle="1" w:styleId="paragraph">
    <w:name w:val="paragraph"/>
    <w:basedOn w:val="Normal"/>
    <w:rsid w:val="00ED1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ED15F2"/>
  </w:style>
  <w:style w:type="paragraph" w:customStyle="1" w:styleId="TableContents">
    <w:name w:val="Table Contents"/>
    <w:basedOn w:val="Normal"/>
    <w:rsid w:val="009F4A1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"/>
    <w:rsid w:val="00D87CC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5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Props1.xml><?xml version="1.0" encoding="utf-8"?>
<ds:datastoreItem xmlns:ds="http://schemas.openxmlformats.org/officeDocument/2006/customXml" ds:itemID="{1C811353-3E24-4AC2-B942-D72DA22536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750346-D877-4B9E-BA5C-4E74484A8C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6E6D56-0AB9-463A-AFCC-9F084243C744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193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28</cp:revision>
  <dcterms:created xsi:type="dcterms:W3CDTF">2020-06-15T17:19:00Z</dcterms:created>
  <dcterms:modified xsi:type="dcterms:W3CDTF">2020-06-19T10:07:00Z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