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BB07B" w14:textId="051AEE91" w:rsidR="00753E29" w:rsidRDefault="007923FE" w:rsidP="005A375D">
      <w:pPr>
        <w:spacing w:after="0"/>
        <w:jc w:val="center"/>
        <w:rPr>
          <w:sz w:val="36"/>
          <w:szCs w:val="36"/>
        </w:rPr>
      </w:pPr>
      <w:r>
        <w:rPr>
          <w:sz w:val="36"/>
          <w:szCs w:val="36"/>
        </w:rPr>
        <w:t>M</w:t>
      </w:r>
      <w:r w:rsidR="00857A56">
        <w:rPr>
          <w:sz w:val="36"/>
          <w:szCs w:val="36"/>
        </w:rPr>
        <w:t xml:space="preserve">ardi </w:t>
      </w:r>
      <w:r w:rsidR="00BB53F9">
        <w:rPr>
          <w:sz w:val="36"/>
          <w:szCs w:val="36"/>
        </w:rPr>
        <w:t>2 juin</w:t>
      </w:r>
      <w:r w:rsidR="00857A56">
        <w:rPr>
          <w:sz w:val="36"/>
          <w:szCs w:val="36"/>
        </w:rPr>
        <w:t xml:space="preserve"> </w:t>
      </w:r>
      <w:r w:rsidR="00ED3C4D">
        <w:rPr>
          <w:sz w:val="36"/>
          <w:szCs w:val="36"/>
        </w:rPr>
        <w:t xml:space="preserve">- </w:t>
      </w:r>
      <w:r w:rsidR="00857A56">
        <w:rPr>
          <w:sz w:val="36"/>
          <w:szCs w:val="36"/>
        </w:rPr>
        <w:t>CE2</w:t>
      </w:r>
    </w:p>
    <w:tbl>
      <w:tblPr>
        <w:tblStyle w:val="Grilledutableau"/>
        <w:tblpPr w:leftFromText="141" w:rightFromText="141" w:vertAnchor="page" w:horzAnchor="margin" w:tblpY="1036"/>
        <w:tblW w:w="0" w:type="auto"/>
        <w:tblLook w:val="04A0" w:firstRow="1" w:lastRow="0" w:firstColumn="1" w:lastColumn="0" w:noHBand="0" w:noVBand="1"/>
      </w:tblPr>
      <w:tblGrid>
        <w:gridCol w:w="1295"/>
        <w:gridCol w:w="2338"/>
        <w:gridCol w:w="2249"/>
        <w:gridCol w:w="2089"/>
        <w:gridCol w:w="7417"/>
      </w:tblGrid>
      <w:tr w:rsidR="00ED3C4D" w:rsidRPr="00492CB0" w14:paraId="3B97DA00" w14:textId="77777777" w:rsidTr="00082CA9">
        <w:tc>
          <w:tcPr>
            <w:tcW w:w="1295" w:type="dxa"/>
          </w:tcPr>
          <w:p w14:paraId="520E2EDB" w14:textId="77777777" w:rsidR="00ED3C4D" w:rsidRPr="00857A56" w:rsidRDefault="00ED3C4D" w:rsidP="00ED3C4D">
            <w:pPr>
              <w:rPr>
                <w:b/>
                <w:bCs/>
              </w:rPr>
            </w:pPr>
            <w:r w:rsidRPr="00857A56">
              <w:rPr>
                <w:b/>
                <w:bCs/>
              </w:rPr>
              <w:t>Temps estimé</w:t>
            </w:r>
          </w:p>
        </w:tc>
        <w:tc>
          <w:tcPr>
            <w:tcW w:w="2338" w:type="dxa"/>
          </w:tcPr>
          <w:p w14:paraId="05286F0A" w14:textId="77777777" w:rsidR="00ED3C4D" w:rsidRPr="00492CB0" w:rsidRDefault="00ED3C4D" w:rsidP="00ED3C4D">
            <w:pPr>
              <w:jc w:val="center"/>
              <w:rPr>
                <w:b/>
                <w:bCs/>
              </w:rPr>
            </w:pPr>
            <w:r w:rsidRPr="00492CB0">
              <w:rPr>
                <w:b/>
                <w:bCs/>
              </w:rPr>
              <w:t>Matière</w:t>
            </w:r>
            <w:r>
              <w:rPr>
                <w:b/>
                <w:bCs/>
              </w:rPr>
              <w:t xml:space="preserve"> </w:t>
            </w:r>
          </w:p>
        </w:tc>
        <w:tc>
          <w:tcPr>
            <w:tcW w:w="2249" w:type="dxa"/>
          </w:tcPr>
          <w:p w14:paraId="7B388030" w14:textId="77777777" w:rsidR="00ED3C4D" w:rsidRPr="00492CB0" w:rsidRDefault="00ED3C4D" w:rsidP="00ED3C4D">
            <w:pPr>
              <w:jc w:val="center"/>
              <w:rPr>
                <w:b/>
                <w:bCs/>
              </w:rPr>
            </w:pPr>
            <w:r w:rsidRPr="00492CB0">
              <w:rPr>
                <w:b/>
                <w:bCs/>
              </w:rPr>
              <w:t>Sujet</w:t>
            </w:r>
            <w:r>
              <w:rPr>
                <w:b/>
                <w:bCs/>
              </w:rPr>
              <w:t xml:space="preserve"> </w:t>
            </w:r>
          </w:p>
        </w:tc>
        <w:tc>
          <w:tcPr>
            <w:tcW w:w="2089" w:type="dxa"/>
          </w:tcPr>
          <w:p w14:paraId="419A9C10" w14:textId="77777777" w:rsidR="00ED3C4D" w:rsidRPr="00492CB0" w:rsidRDefault="00ED3C4D" w:rsidP="00ED3C4D">
            <w:pPr>
              <w:jc w:val="center"/>
              <w:rPr>
                <w:b/>
                <w:bCs/>
              </w:rPr>
            </w:pPr>
            <w:r w:rsidRPr="00492CB0">
              <w:rPr>
                <w:b/>
                <w:bCs/>
              </w:rPr>
              <w:t>Matériel nécessaire</w:t>
            </w:r>
          </w:p>
        </w:tc>
        <w:tc>
          <w:tcPr>
            <w:tcW w:w="7417" w:type="dxa"/>
          </w:tcPr>
          <w:p w14:paraId="6361D792" w14:textId="77777777" w:rsidR="00ED3C4D" w:rsidRPr="00492CB0" w:rsidRDefault="00ED3C4D" w:rsidP="00ED3C4D">
            <w:pPr>
              <w:jc w:val="center"/>
              <w:rPr>
                <w:b/>
                <w:bCs/>
              </w:rPr>
            </w:pPr>
            <w:r w:rsidRPr="00492CB0">
              <w:rPr>
                <w:b/>
                <w:bCs/>
              </w:rPr>
              <w:t>Déroulement</w:t>
            </w:r>
          </w:p>
        </w:tc>
      </w:tr>
      <w:tr w:rsidR="00ED3C4D" w:rsidRPr="00492CB0" w14:paraId="32434EA2" w14:textId="77777777" w:rsidTr="00082CA9">
        <w:tc>
          <w:tcPr>
            <w:tcW w:w="1295" w:type="dxa"/>
          </w:tcPr>
          <w:p w14:paraId="4B93034C" w14:textId="77777777" w:rsidR="00ED3C4D" w:rsidRDefault="00ED3C4D" w:rsidP="00ED3C4D">
            <w:r>
              <w:t>15 min</w:t>
            </w:r>
          </w:p>
        </w:tc>
        <w:tc>
          <w:tcPr>
            <w:tcW w:w="2338" w:type="dxa"/>
          </w:tcPr>
          <w:p w14:paraId="61F25785" w14:textId="77777777" w:rsidR="00ED3C4D" w:rsidRDefault="00ED3C4D" w:rsidP="00ED3C4D">
            <w:r>
              <w:t>Rédaction</w:t>
            </w:r>
          </w:p>
        </w:tc>
        <w:tc>
          <w:tcPr>
            <w:tcW w:w="2249" w:type="dxa"/>
          </w:tcPr>
          <w:p w14:paraId="29146C26" w14:textId="77777777" w:rsidR="00ED3C4D" w:rsidRDefault="00ED3C4D" w:rsidP="00ED3C4D">
            <w:r>
              <w:t>Jogging d’écriture</w:t>
            </w:r>
          </w:p>
        </w:tc>
        <w:tc>
          <w:tcPr>
            <w:tcW w:w="2089" w:type="dxa"/>
          </w:tcPr>
          <w:p w14:paraId="0F85B7B0" w14:textId="77777777" w:rsidR="00ED3C4D" w:rsidRDefault="00ED3C4D" w:rsidP="00ED3C4D">
            <w:r>
              <w:t>Cahier d’écrivain</w:t>
            </w:r>
          </w:p>
        </w:tc>
        <w:tc>
          <w:tcPr>
            <w:tcW w:w="7417" w:type="dxa"/>
          </w:tcPr>
          <w:p w14:paraId="67DACF52" w14:textId="077FE894" w:rsidR="00B35CED" w:rsidRDefault="00B35CED" w:rsidP="00B35CED">
            <w:r>
              <w:t xml:space="preserve">Ecris la date puis la consigne en noir : </w:t>
            </w:r>
          </w:p>
          <w:p w14:paraId="510A1742" w14:textId="00FBE9F5" w:rsidR="00A6069B" w:rsidRPr="003245D6" w:rsidRDefault="003245D6" w:rsidP="00B35CED">
            <w:pPr>
              <w:rPr>
                <w:b/>
                <w:bCs/>
              </w:rPr>
            </w:pPr>
            <w:r w:rsidRPr="003245D6">
              <w:rPr>
                <w:b/>
                <w:bCs/>
              </w:rPr>
              <w:t>« L’électricité est coupée dans tout le quartier. Raconte. »</w:t>
            </w:r>
          </w:p>
          <w:p w14:paraId="36C803B7" w14:textId="357CCBA2" w:rsidR="00ED3C4D" w:rsidRPr="00492CB0" w:rsidRDefault="00B35CED" w:rsidP="00B35CED">
            <w:r w:rsidRPr="002C274F">
              <w:t>Rédige ton jogging d’écriture.</w:t>
            </w:r>
          </w:p>
        </w:tc>
      </w:tr>
      <w:tr w:rsidR="00DB6985" w14:paraId="6F394243" w14:textId="77777777" w:rsidTr="00082CA9">
        <w:tc>
          <w:tcPr>
            <w:tcW w:w="1295" w:type="dxa"/>
          </w:tcPr>
          <w:p w14:paraId="5B2C7DCF" w14:textId="2CBC13F7" w:rsidR="00DB6985" w:rsidRDefault="00DB6985" w:rsidP="00DB6985">
            <w:r>
              <w:rPr>
                <w:rStyle w:val="normaltextrun"/>
                <w:rFonts w:ascii="Calibri" w:hAnsi="Calibri" w:cs="Calibri"/>
              </w:rPr>
              <w:t>5 min </w:t>
            </w:r>
            <w:r>
              <w:rPr>
                <w:rStyle w:val="eop"/>
                <w:rFonts w:ascii="Calibri" w:hAnsi="Calibri" w:cs="Calibri"/>
              </w:rPr>
              <w:t> </w:t>
            </w:r>
          </w:p>
        </w:tc>
        <w:tc>
          <w:tcPr>
            <w:tcW w:w="2338" w:type="dxa"/>
          </w:tcPr>
          <w:p w14:paraId="54E349B0" w14:textId="06338F95" w:rsidR="00DB6985" w:rsidRDefault="00DB6985" w:rsidP="00DB6985">
            <w:r>
              <w:rPr>
                <w:rStyle w:val="normaltextrun"/>
                <w:rFonts w:ascii="Calibri" w:hAnsi="Calibri" w:cs="Calibri"/>
              </w:rPr>
              <w:t>Calcul mental </w:t>
            </w:r>
            <w:r>
              <w:rPr>
                <w:rStyle w:val="eop"/>
                <w:rFonts w:ascii="Calibri" w:hAnsi="Calibri" w:cs="Calibri"/>
              </w:rPr>
              <w:t> </w:t>
            </w:r>
          </w:p>
        </w:tc>
        <w:tc>
          <w:tcPr>
            <w:tcW w:w="2249" w:type="dxa"/>
          </w:tcPr>
          <w:p w14:paraId="0317F810" w14:textId="77777777" w:rsidR="00DB6985" w:rsidRDefault="00DB6985" w:rsidP="00DB6985">
            <w:pPr>
              <w:pStyle w:val="paragraph"/>
              <w:spacing w:before="0" w:beforeAutospacing="0" w:after="0" w:afterAutospacing="0"/>
              <w:ind w:left="30"/>
              <w:textAlignment w:val="baseline"/>
              <w:divId w:val="1881477352"/>
              <w:rPr>
                <w:rFonts w:ascii="Segoe UI" w:hAnsi="Segoe UI" w:cs="Segoe UI"/>
                <w:sz w:val="18"/>
                <w:szCs w:val="18"/>
              </w:rPr>
            </w:pPr>
            <w:r>
              <w:rPr>
                <w:rStyle w:val="normaltextrun"/>
                <w:rFonts w:ascii="Calibri" w:hAnsi="Calibri" w:cs="Calibri"/>
                <w:sz w:val="22"/>
                <w:szCs w:val="22"/>
              </w:rPr>
              <w:t>Top chrono « tables de multiplication » </w:t>
            </w:r>
            <w:r>
              <w:rPr>
                <w:rStyle w:val="eop"/>
                <w:rFonts w:ascii="Calibri" w:hAnsi="Calibri" w:cs="Calibri"/>
                <w:sz w:val="22"/>
                <w:szCs w:val="22"/>
              </w:rPr>
              <w:t> </w:t>
            </w:r>
          </w:p>
          <w:p w14:paraId="2E8EB676" w14:textId="49942261" w:rsidR="00DB6985" w:rsidRDefault="00DB6985" w:rsidP="00DB6985">
            <w:r>
              <w:rPr>
                <w:rStyle w:val="normaltextrun"/>
                <w:rFonts w:ascii="Calibri" w:hAnsi="Calibri" w:cs="Calibri"/>
              </w:rPr>
              <w:t> </w:t>
            </w:r>
            <w:r>
              <w:rPr>
                <w:rStyle w:val="eop"/>
                <w:rFonts w:ascii="Calibri" w:hAnsi="Calibri" w:cs="Calibri"/>
              </w:rPr>
              <w:t> </w:t>
            </w:r>
          </w:p>
        </w:tc>
        <w:tc>
          <w:tcPr>
            <w:tcW w:w="2089" w:type="dxa"/>
          </w:tcPr>
          <w:p w14:paraId="030CA8BE" w14:textId="77777777" w:rsidR="00DB6985" w:rsidRDefault="00DB6985" w:rsidP="00DB6985">
            <w:pPr>
              <w:pStyle w:val="paragraph"/>
              <w:spacing w:before="0" w:beforeAutospacing="0" w:after="0" w:afterAutospacing="0"/>
              <w:textAlignment w:val="baseline"/>
              <w:divId w:val="1644852673"/>
              <w:rPr>
                <w:rFonts w:ascii="Segoe UI" w:hAnsi="Segoe UI" w:cs="Segoe UI"/>
                <w:sz w:val="18"/>
                <w:szCs w:val="18"/>
              </w:rPr>
            </w:pPr>
            <w:r>
              <w:rPr>
                <w:rStyle w:val="normaltextrun"/>
                <w:rFonts w:ascii="Calibri" w:hAnsi="Calibri" w:cs="Calibri"/>
                <w:sz w:val="22"/>
                <w:szCs w:val="22"/>
              </w:rPr>
              <w:t>Minuteur (1min) </w:t>
            </w:r>
            <w:r>
              <w:rPr>
                <w:rStyle w:val="eop"/>
                <w:rFonts w:ascii="Calibri" w:hAnsi="Calibri" w:cs="Calibri"/>
                <w:sz w:val="22"/>
                <w:szCs w:val="22"/>
              </w:rPr>
              <w:t> </w:t>
            </w:r>
          </w:p>
          <w:p w14:paraId="17B221FF" w14:textId="77777777" w:rsidR="00DB6985" w:rsidRDefault="00DB6985" w:rsidP="00DB6985">
            <w:pPr>
              <w:pStyle w:val="paragraph"/>
              <w:spacing w:before="0" w:beforeAutospacing="0" w:after="0" w:afterAutospacing="0"/>
              <w:textAlignment w:val="baseline"/>
              <w:divId w:val="265236622"/>
              <w:rPr>
                <w:rFonts w:ascii="Segoe UI" w:hAnsi="Segoe UI" w:cs="Segoe UI"/>
                <w:sz w:val="18"/>
                <w:szCs w:val="18"/>
              </w:rPr>
            </w:pPr>
            <w:r>
              <w:rPr>
                <w:rStyle w:val="normaltextrun"/>
                <w:rFonts w:ascii="Calibri" w:hAnsi="Calibri" w:cs="Calibri"/>
              </w:rPr>
              <w:t>Cahier bleu</w:t>
            </w:r>
            <w:r>
              <w:rPr>
                <w:rStyle w:val="eop"/>
                <w:rFonts w:ascii="Calibri" w:hAnsi="Calibri" w:cs="Calibri"/>
              </w:rPr>
              <w:t> </w:t>
            </w:r>
          </w:p>
          <w:p w14:paraId="67F0A6FA" w14:textId="635F221C" w:rsidR="00DB6985" w:rsidRPr="00501A2D" w:rsidRDefault="00DB6985" w:rsidP="00501A2D">
            <w:pPr>
              <w:pStyle w:val="paragraph"/>
              <w:spacing w:before="0" w:beforeAutospacing="0" w:after="0" w:afterAutospacing="0"/>
              <w:textAlignment w:val="baseline"/>
              <w:rPr>
                <w:rFonts w:ascii="Segoe UI" w:hAnsi="Segoe UI" w:cs="Segoe UI"/>
                <w:sz w:val="18"/>
                <w:szCs w:val="18"/>
              </w:rPr>
            </w:pPr>
            <w:r>
              <w:rPr>
                <w:rStyle w:val="eop"/>
              </w:rPr>
              <w:t> </w:t>
            </w:r>
            <w:r w:rsidR="00501A2D">
              <w:rPr>
                <w:rStyle w:val="normaltextrun"/>
                <w:rFonts w:ascii="Calibri" w:hAnsi="Calibri" w:cs="Calibri"/>
                <w:sz w:val="22"/>
                <w:szCs w:val="22"/>
                <w:shd w:val="clear" w:color="auto" w:fill="FFFF00"/>
              </w:rPr>
              <w:t xml:space="preserve"> E</w:t>
            </w:r>
            <w:r w:rsidR="00501A2D">
              <w:rPr>
                <w:rStyle w:val="normaltextrun"/>
                <w:rFonts w:ascii="Calibri" w:hAnsi="Calibri" w:cs="Calibri"/>
                <w:shd w:val="clear" w:color="auto" w:fill="FFFF00"/>
              </w:rPr>
              <w:t>n</w:t>
            </w:r>
            <w:r w:rsidR="00501A2D">
              <w:rPr>
                <w:rStyle w:val="normaltextrun"/>
                <w:rFonts w:ascii="Calibri" w:hAnsi="Calibri" w:cs="Calibri"/>
                <w:sz w:val="22"/>
                <w:szCs w:val="22"/>
                <w:shd w:val="clear" w:color="auto" w:fill="FFFF00"/>
              </w:rPr>
              <w:t xml:space="preserve"> bas du tableau, tu trouveras le top chrono n°7 à compléter.</w:t>
            </w:r>
            <w:r w:rsidR="00501A2D">
              <w:rPr>
                <w:rStyle w:val="normaltextrun"/>
                <w:rFonts w:ascii="Calibri" w:hAnsi="Calibri" w:cs="Calibri"/>
                <w:sz w:val="22"/>
                <w:szCs w:val="22"/>
              </w:rPr>
              <w:t>  </w:t>
            </w:r>
            <w:r w:rsidR="00501A2D">
              <w:rPr>
                <w:rStyle w:val="eop"/>
                <w:rFonts w:ascii="Calibri" w:hAnsi="Calibri" w:cs="Calibri"/>
                <w:sz w:val="22"/>
                <w:szCs w:val="22"/>
              </w:rPr>
              <w:t> </w:t>
            </w:r>
          </w:p>
        </w:tc>
        <w:tc>
          <w:tcPr>
            <w:tcW w:w="7417" w:type="dxa"/>
          </w:tcPr>
          <w:p w14:paraId="47123162" w14:textId="77777777" w:rsidR="00DB6985" w:rsidRDefault="00DB6985" w:rsidP="00DB6985">
            <w:pPr>
              <w:pStyle w:val="paragraph"/>
              <w:spacing w:before="0" w:beforeAutospacing="0" w:after="0" w:afterAutospacing="0"/>
              <w:textAlignment w:val="baseline"/>
              <w:divId w:val="1534801717"/>
              <w:rPr>
                <w:rFonts w:ascii="Segoe UI" w:hAnsi="Segoe UI" w:cs="Segoe UI"/>
                <w:sz w:val="18"/>
                <w:szCs w:val="18"/>
              </w:rPr>
            </w:pPr>
            <w:r>
              <w:rPr>
                <w:rStyle w:val="normaltextrun"/>
                <w:rFonts w:ascii="Calibri" w:hAnsi="Calibri" w:cs="Calibri"/>
                <w:i/>
                <w:iCs/>
                <w:sz w:val="22"/>
                <w:szCs w:val="22"/>
              </w:rPr>
              <w:t>Tu peux soit imprimer le Top chrono, soit le compléter directement, soit le recopier. A toi, de choisir ce qui est le plus facile pour toi !</w:t>
            </w:r>
            <w:r>
              <w:rPr>
                <w:rStyle w:val="normaltextrun"/>
                <w:rFonts w:ascii="Calibri" w:hAnsi="Calibri" w:cs="Calibri"/>
                <w:sz w:val="22"/>
                <w:szCs w:val="22"/>
              </w:rPr>
              <w:t> </w:t>
            </w:r>
            <w:r>
              <w:rPr>
                <w:rStyle w:val="eop"/>
                <w:rFonts w:ascii="Calibri" w:hAnsi="Calibri" w:cs="Calibri"/>
                <w:sz w:val="22"/>
                <w:szCs w:val="22"/>
              </w:rPr>
              <w:t> </w:t>
            </w:r>
          </w:p>
          <w:p w14:paraId="1FFD5851" w14:textId="77777777" w:rsidR="00DB6985" w:rsidRDefault="00DB6985" w:rsidP="00DB6985">
            <w:pPr>
              <w:pStyle w:val="paragraph"/>
              <w:spacing w:before="0" w:beforeAutospacing="0" w:after="0" w:afterAutospacing="0"/>
              <w:textAlignment w:val="baseline"/>
              <w:divId w:val="87772108"/>
              <w:rPr>
                <w:rFonts w:ascii="Segoe UI" w:hAnsi="Segoe UI" w:cs="Segoe UI"/>
                <w:sz w:val="18"/>
                <w:szCs w:val="18"/>
              </w:rPr>
            </w:pPr>
            <w:r>
              <w:rPr>
                <w:rStyle w:val="normaltextrun"/>
                <w:rFonts w:ascii="Calibri" w:hAnsi="Calibri" w:cs="Calibri"/>
                <w:sz w:val="22"/>
                <w:szCs w:val="22"/>
              </w:rPr>
              <w:t>Revois tes tables de x1 à x10. </w:t>
            </w:r>
            <w:r>
              <w:rPr>
                <w:rStyle w:val="eop"/>
                <w:rFonts w:ascii="Calibri" w:hAnsi="Calibri" w:cs="Calibri"/>
                <w:sz w:val="22"/>
                <w:szCs w:val="22"/>
              </w:rPr>
              <w:t> </w:t>
            </w:r>
          </w:p>
          <w:p w14:paraId="74BE2FDC" w14:textId="7F25B2DE" w:rsidR="00DB6985" w:rsidRDefault="00DB6985" w:rsidP="00DB6985">
            <w:pPr>
              <w:pStyle w:val="paragraph"/>
              <w:spacing w:before="0" w:beforeAutospacing="0" w:after="0" w:afterAutospacing="0"/>
              <w:textAlignment w:val="baseline"/>
              <w:divId w:val="1692606319"/>
              <w:rPr>
                <w:rFonts w:ascii="Segoe UI" w:hAnsi="Segoe UI" w:cs="Segoe UI"/>
                <w:sz w:val="18"/>
                <w:szCs w:val="18"/>
              </w:rPr>
            </w:pPr>
            <w:r>
              <w:rPr>
                <w:rStyle w:val="normaltextrun"/>
                <w:rFonts w:ascii="Wingdings" w:hAnsi="Wingdings" w:cs="Segoe UI"/>
                <w:i/>
                <w:iCs/>
                <w:sz w:val="22"/>
                <w:szCs w:val="22"/>
              </w:rPr>
              <w:sym w:font="Wingdings" w:char="F046"/>
            </w:r>
            <w:r>
              <w:rPr>
                <w:rStyle w:val="normaltextrun"/>
                <w:rFonts w:ascii="Calibri" w:hAnsi="Calibri" w:cs="Calibri"/>
                <w:i/>
                <w:iCs/>
                <w:sz w:val="22"/>
                <w:szCs w:val="22"/>
              </w:rPr>
              <w:t> </w:t>
            </w:r>
            <w:r>
              <w:rPr>
                <w:rStyle w:val="normaltextrun"/>
                <w:rFonts w:ascii="Calibri" w:hAnsi="Calibri" w:cs="Calibri"/>
                <w:sz w:val="22"/>
                <w:szCs w:val="22"/>
              </w:rPr>
              <w:t>Fais le Top chrono n°7.          </w:t>
            </w:r>
            <w:r>
              <w:rPr>
                <w:rStyle w:val="eop"/>
                <w:rFonts w:ascii="Calibri" w:hAnsi="Calibri" w:cs="Calibri"/>
                <w:sz w:val="22"/>
                <w:szCs w:val="22"/>
              </w:rPr>
              <w:t> </w:t>
            </w:r>
          </w:p>
          <w:p w14:paraId="4314E740" w14:textId="77777777" w:rsidR="00DB6985" w:rsidRDefault="00DB6985" w:rsidP="00DB6985">
            <w:pPr>
              <w:widowControl w:val="0"/>
              <w:suppressLineNumbers/>
              <w:suppressAutoHyphens/>
              <w:autoSpaceDN w:val="0"/>
              <w:textAlignment w:val="baseline"/>
              <w:rPr>
                <w:rStyle w:val="eop"/>
                <w:rFonts w:ascii="Calibri" w:hAnsi="Calibri" w:cs="Calibri"/>
              </w:rPr>
            </w:pPr>
            <w:r w:rsidRPr="00760A5C">
              <w:rPr>
                <w:rStyle w:val="normaltextrun"/>
                <w:rFonts w:ascii="Calibri" w:hAnsi="Calibri" w:cs="Calibri"/>
                <w:i/>
                <w:iCs/>
                <w:color w:val="70AD47" w:themeColor="accent6"/>
              </w:rPr>
              <w:t>Corrige-toi ensuite avec la calculatrice ou le cahier bleu.</w:t>
            </w:r>
            <w:r>
              <w:rPr>
                <w:rStyle w:val="normaltextrun"/>
                <w:rFonts w:ascii="Calibri" w:hAnsi="Calibri" w:cs="Calibri"/>
              </w:rPr>
              <w:t> </w:t>
            </w:r>
            <w:r>
              <w:rPr>
                <w:rStyle w:val="eop"/>
                <w:rFonts w:ascii="Calibri" w:hAnsi="Calibri" w:cs="Calibri"/>
              </w:rPr>
              <w:t> </w:t>
            </w:r>
          </w:p>
          <w:p w14:paraId="0629088A" w14:textId="752758D0" w:rsidR="00615DB3" w:rsidRPr="00470066" w:rsidRDefault="00615DB3" w:rsidP="00DB6985">
            <w:pPr>
              <w:widowControl w:val="0"/>
              <w:suppressLineNumbers/>
              <w:suppressAutoHyphens/>
              <w:autoSpaceDN w:val="0"/>
              <w:textAlignment w:val="baseline"/>
              <w:rPr>
                <w:i/>
                <w:iCs/>
                <w:color w:val="FF0000"/>
                <w:sz w:val="24"/>
                <w:szCs w:val="24"/>
              </w:rPr>
            </w:pPr>
            <w:r>
              <w:t>(pochette bleue pour le groupe B).</w:t>
            </w:r>
          </w:p>
        </w:tc>
      </w:tr>
      <w:tr w:rsidR="007E4BA5" w14:paraId="51BBFDA1" w14:textId="77777777" w:rsidTr="00082CA9">
        <w:tc>
          <w:tcPr>
            <w:tcW w:w="1295" w:type="dxa"/>
          </w:tcPr>
          <w:p w14:paraId="02B00406" w14:textId="77777777" w:rsidR="007E4BA5" w:rsidRDefault="007E4BA5" w:rsidP="007E4BA5">
            <w:r>
              <w:t>10 min</w:t>
            </w:r>
          </w:p>
        </w:tc>
        <w:tc>
          <w:tcPr>
            <w:tcW w:w="2338" w:type="dxa"/>
          </w:tcPr>
          <w:p w14:paraId="3596FB13" w14:textId="77777777" w:rsidR="007E4BA5" w:rsidRDefault="007E4BA5" w:rsidP="007E4BA5">
            <w:r>
              <w:t>Problèmes</w:t>
            </w:r>
          </w:p>
        </w:tc>
        <w:tc>
          <w:tcPr>
            <w:tcW w:w="2249" w:type="dxa"/>
          </w:tcPr>
          <w:p w14:paraId="7C2AD7C6" w14:textId="77777777" w:rsidR="007E4BA5" w:rsidRDefault="007E4BA5" w:rsidP="007E4BA5">
            <w:r>
              <w:t>Problème du jour</w:t>
            </w:r>
          </w:p>
        </w:tc>
        <w:tc>
          <w:tcPr>
            <w:tcW w:w="2089" w:type="dxa"/>
          </w:tcPr>
          <w:p w14:paraId="12A4CFE7" w14:textId="77777777" w:rsidR="007E4BA5" w:rsidRDefault="007E4BA5" w:rsidP="007E4BA5">
            <w:r>
              <w:t>Cahier de problèmes</w:t>
            </w:r>
          </w:p>
        </w:tc>
        <w:tc>
          <w:tcPr>
            <w:tcW w:w="7417" w:type="dxa"/>
          </w:tcPr>
          <w:p w14:paraId="57C885E4" w14:textId="5154DD10" w:rsidR="007E4BA5" w:rsidRDefault="00760A5C" w:rsidP="007E4BA5">
            <w:r>
              <w:t>Ecris la date, r</w:t>
            </w:r>
            <w:r w:rsidR="007E4BA5">
              <w:t>ecopie puis résous ce problème :</w:t>
            </w:r>
          </w:p>
          <w:p w14:paraId="4223AC3E" w14:textId="77777777" w:rsidR="001A08D0" w:rsidRPr="001A08D0" w:rsidRDefault="007E4BA5" w:rsidP="007E4BA5">
            <w:pPr>
              <w:spacing w:line="256" w:lineRule="auto"/>
              <w:rPr>
                <w:rStyle w:val="normaltextrun"/>
                <w:rFonts w:ascii="Calibri" w:hAnsi="Calibri" w:cs="Calibri"/>
                <w:shd w:val="clear" w:color="auto" w:fill="FFFFFF"/>
              </w:rPr>
            </w:pPr>
            <w:r w:rsidRPr="006300E8">
              <w:rPr>
                <w:rFonts w:ascii="Arial Narrow" w:eastAsia="Calibri" w:hAnsi="Arial Narrow" w:cs="Times New Roman"/>
                <w:b/>
                <w:bCs/>
                <w:noProof/>
                <w:sz w:val="24"/>
                <w:szCs w:val="24"/>
                <w:lang w:eastAsia="fr-FR"/>
              </w:rPr>
              <w:t xml:space="preserve"> </w:t>
            </w:r>
            <w:r w:rsidR="001A08D0" w:rsidRPr="001A08D0">
              <w:rPr>
                <w:rStyle w:val="normaltextrun"/>
                <w:rFonts w:ascii="Calibri" w:hAnsi="Calibri" w:cs="Calibri"/>
                <w:shd w:val="clear" w:color="auto" w:fill="FFFFFF"/>
              </w:rPr>
              <w:t xml:space="preserve">Dans la caisse du cinéma, il y a 3 billets de 100€, 5 billets de 50€, 9 billets de 5€ et 100 pièces de 2€. </w:t>
            </w:r>
          </w:p>
          <w:p w14:paraId="08389D7F" w14:textId="77777777" w:rsidR="00965569" w:rsidRDefault="001A08D0" w:rsidP="007E4BA5">
            <w:pPr>
              <w:spacing w:line="256" w:lineRule="auto"/>
              <w:rPr>
                <w:rStyle w:val="eop"/>
                <w:rFonts w:ascii="Calibri" w:hAnsi="Calibri" w:cs="Calibri"/>
                <w:b/>
                <w:bCs/>
                <w:shd w:val="clear" w:color="auto" w:fill="FFFFFF"/>
              </w:rPr>
            </w:pPr>
            <w:r w:rsidRPr="001A08D0">
              <w:rPr>
                <w:rStyle w:val="normaltextrun"/>
                <w:rFonts w:ascii="Calibri" w:hAnsi="Calibri" w:cs="Calibri"/>
                <w:b/>
                <w:bCs/>
                <w:shd w:val="clear" w:color="auto" w:fill="FFFFFF"/>
              </w:rPr>
              <w:t>Combien y a-t-il d’argent dans la caisse ? </w:t>
            </w:r>
            <w:r w:rsidRPr="001A08D0">
              <w:rPr>
                <w:rStyle w:val="eop"/>
                <w:rFonts w:ascii="Calibri" w:hAnsi="Calibri" w:cs="Calibri"/>
                <w:b/>
                <w:bCs/>
                <w:shd w:val="clear" w:color="auto" w:fill="FFFFFF"/>
              </w:rPr>
              <w:t> </w:t>
            </w:r>
          </w:p>
          <w:p w14:paraId="29DE56FD" w14:textId="1C79D04B" w:rsidR="007E4BA5" w:rsidRPr="001A08D0" w:rsidRDefault="00965569" w:rsidP="007E4BA5">
            <w:pPr>
              <w:spacing w:line="256" w:lineRule="auto"/>
              <w:rPr>
                <w:rFonts w:ascii="Arial Narrow" w:eastAsia="Calibri" w:hAnsi="Arial Narrow" w:cs="Times New Roman"/>
                <w:b/>
                <w:bCs/>
                <w:noProof/>
                <w:sz w:val="24"/>
                <w:szCs w:val="24"/>
                <w:lang w:eastAsia="fr-FR"/>
              </w:rPr>
            </w:pPr>
            <w:r w:rsidRPr="00965569">
              <w:rPr>
                <w:rStyle w:val="normaltextrun"/>
                <w:rFonts w:ascii="Calibri" w:hAnsi="Calibri" w:cs="Calibri"/>
                <w:i/>
                <w:iCs/>
                <w:bdr w:val="none" w:sz="0" w:space="0" w:color="auto" w:frame="1"/>
              </w:rPr>
              <w:t>Tu peux dessiner les billets si besoin.</w:t>
            </w:r>
            <w:r w:rsidRPr="00965569">
              <w:rPr>
                <w:rStyle w:val="normaltextrun"/>
                <w:rFonts w:ascii="Calibri" w:hAnsi="Calibri" w:cs="Calibri"/>
                <w:b/>
                <w:bCs/>
                <w:i/>
                <w:iCs/>
                <w:bdr w:val="none" w:sz="0" w:space="0" w:color="auto" w:frame="1"/>
              </w:rPr>
              <w:t> </w:t>
            </w:r>
          </w:p>
        </w:tc>
      </w:tr>
      <w:tr w:rsidR="00D87E88" w14:paraId="5AC95EDF" w14:textId="77777777" w:rsidTr="00082CA9">
        <w:trPr>
          <w:trHeight w:val="301"/>
        </w:trPr>
        <w:tc>
          <w:tcPr>
            <w:tcW w:w="1295" w:type="dxa"/>
          </w:tcPr>
          <w:p w14:paraId="2D87AF3B" w14:textId="128341F1" w:rsidR="00D87E88" w:rsidRDefault="00D87E88" w:rsidP="00D87E88">
            <w:r>
              <w:t>15</w:t>
            </w:r>
            <w:r w:rsidRPr="00F31FF2">
              <w:t xml:space="preserve"> min</w:t>
            </w:r>
          </w:p>
        </w:tc>
        <w:tc>
          <w:tcPr>
            <w:tcW w:w="2338" w:type="dxa"/>
          </w:tcPr>
          <w:p w14:paraId="495A2E19" w14:textId="50857392" w:rsidR="00D87E88" w:rsidRDefault="00D87E88" w:rsidP="00D87E88">
            <w:r w:rsidRPr="00BA4C0E">
              <w:t>Orthographe</w:t>
            </w:r>
          </w:p>
        </w:tc>
        <w:tc>
          <w:tcPr>
            <w:tcW w:w="2249" w:type="dxa"/>
          </w:tcPr>
          <w:p w14:paraId="23A74063" w14:textId="3AEBB001" w:rsidR="00D87E88" w:rsidRDefault="008C6F30" w:rsidP="00D5001A">
            <w:r>
              <w:t>Les lettres finales muettes</w:t>
            </w:r>
            <w:r w:rsidR="00A370DE">
              <w:t xml:space="preserve"> </w:t>
            </w:r>
          </w:p>
        </w:tc>
        <w:tc>
          <w:tcPr>
            <w:tcW w:w="2089" w:type="dxa"/>
          </w:tcPr>
          <w:p w14:paraId="1DB9100C" w14:textId="77777777" w:rsidR="00D87E88" w:rsidRDefault="00445034" w:rsidP="00D87E88">
            <w:r>
              <w:t>C</w:t>
            </w:r>
            <w:r w:rsidR="00D87E88" w:rsidRPr="00542C96">
              <w:t>ahier rouge</w:t>
            </w:r>
          </w:p>
          <w:p w14:paraId="34C7F22A" w14:textId="77777777" w:rsidR="00A05CF5" w:rsidRDefault="00A05CF5" w:rsidP="00D87E88">
            <w:r w:rsidRPr="00A05CF5">
              <w:rPr>
                <w:highlight w:val="yellow"/>
              </w:rPr>
              <w:t>Série n°25 + fiche d’exercices en bas du tableau</w:t>
            </w:r>
          </w:p>
          <w:p w14:paraId="625DDE7E" w14:textId="482FD6E1" w:rsidR="00615DB3" w:rsidRDefault="00615DB3" w:rsidP="00D87E88">
            <w:r>
              <w:t>(</w:t>
            </w:r>
            <w:r>
              <w:t>dans la cahier rouge et le cahier du jour</w:t>
            </w:r>
            <w:r>
              <w:t xml:space="preserve"> pour le groupe B).</w:t>
            </w:r>
          </w:p>
        </w:tc>
        <w:tc>
          <w:tcPr>
            <w:tcW w:w="7417" w:type="dxa"/>
          </w:tcPr>
          <w:p w14:paraId="6BAED14A" w14:textId="77777777" w:rsidR="00207191" w:rsidRPr="007D0235" w:rsidRDefault="00207191" w:rsidP="00207191">
            <w:r w:rsidRPr="007D0235">
              <w:t xml:space="preserve">Si tu peux imprimer, tu trouveras en bas de la page la liste de mots de cette semaine à imprimer et à coller dans le grand cahier rouge. </w:t>
            </w:r>
          </w:p>
          <w:p w14:paraId="2CA006B6" w14:textId="59802EAC" w:rsidR="00207191" w:rsidRPr="007D0235" w:rsidRDefault="00207191" w:rsidP="00207191">
            <w:r w:rsidRPr="007D0235">
              <w:t>Si tu ne peux pas imprimer, ce n’est pas grave ! Copie les mots dans ton grand cahier rouge</w:t>
            </w:r>
            <w:r w:rsidR="00A370DE">
              <w:t>, partie orthographe</w:t>
            </w:r>
            <w:r w:rsidRPr="007D0235">
              <w:t>. Voici les mots :</w:t>
            </w:r>
          </w:p>
          <w:p w14:paraId="757E74F2" w14:textId="0B55220F" w:rsidR="00A370DE" w:rsidRPr="0060174E" w:rsidRDefault="0060174E" w:rsidP="00A370DE">
            <w:pPr>
              <w:rPr>
                <w:b/>
                <w:bCs/>
                <w:i/>
                <w:iCs/>
                <w:color w:val="4472C4" w:themeColor="accent1"/>
                <w:sz w:val="28"/>
                <w:szCs w:val="28"/>
              </w:rPr>
            </w:pPr>
            <w:r w:rsidRPr="0060174E">
              <w:rPr>
                <w:rFonts w:ascii="Calibri" w:hAnsi="Calibri"/>
                <w:color w:val="4472C4" w:themeColor="accent1"/>
                <w:sz w:val="24"/>
                <w:szCs w:val="24"/>
              </w:rPr>
              <w:t>le début, un fruit, le galop, le hasard, un port, un rang, le retard, un souhait, un tas, un toit, courant, mauvais , une dent, grand</w:t>
            </w:r>
          </w:p>
          <w:p w14:paraId="48BF8915" w14:textId="76FAB481" w:rsidR="0029730C" w:rsidRDefault="00207191" w:rsidP="00A6069B">
            <w:r>
              <w:t>E</w:t>
            </w:r>
            <w:r w:rsidRPr="00977B88">
              <w:t>ntraine-toi à écrire les 7 premiers mots.</w:t>
            </w:r>
            <w:r w:rsidR="00A6069B">
              <w:t xml:space="preserve"> </w:t>
            </w:r>
            <w:r w:rsidR="00400AE5">
              <w:t xml:space="preserve"> Pour cela, découpe des étiquettes puis écris les mots dessus. Mémorise les mots écrits sur tes étiquettes. Quand tu es prêt.e, retourne une étiquette puis écris le mot sur une feuille </w:t>
            </w:r>
            <w:r w:rsidR="009D18DA">
              <w:t xml:space="preserve">ou </w:t>
            </w:r>
            <w:r w:rsidR="00400AE5">
              <w:t>épelle-le à un adulte. Retourne l’étiquette pour vérifier l’orthographe du mot. Fais un tas d’étiquette</w:t>
            </w:r>
            <w:r w:rsidR="009D18DA">
              <w:t>s avec les</w:t>
            </w:r>
            <w:r w:rsidR="00400AE5">
              <w:t xml:space="preserve"> mots réussis et un tas avec les mots incorrects.</w:t>
            </w:r>
            <w:r w:rsidR="0029730C">
              <w:t xml:space="preserve"> L’objectif est d’avoir qu’un tas de mots correctement orthographiés.</w:t>
            </w:r>
          </w:p>
          <w:p w14:paraId="462D8162" w14:textId="53BE5B40" w:rsidR="00D87E88" w:rsidRPr="00A6069B" w:rsidRDefault="00400AE5" w:rsidP="00A6069B">
            <w:r>
              <w:t xml:space="preserve"> </w:t>
            </w:r>
            <w:r w:rsidR="00A05CF5" w:rsidRPr="00A05CF5">
              <w:t>Puis fais la fiche d’orthographe</w:t>
            </w:r>
            <w:r w:rsidR="00E54A38">
              <w:t>.</w:t>
            </w:r>
          </w:p>
        </w:tc>
      </w:tr>
      <w:tr w:rsidR="007E4BA5" w14:paraId="12886B8A" w14:textId="77777777" w:rsidTr="00082CA9">
        <w:tc>
          <w:tcPr>
            <w:tcW w:w="1295" w:type="dxa"/>
          </w:tcPr>
          <w:p w14:paraId="33FDDB89" w14:textId="77777777" w:rsidR="007E4BA5" w:rsidRDefault="007E4BA5" w:rsidP="007E4BA5">
            <w:r>
              <w:t>5 min</w:t>
            </w:r>
          </w:p>
        </w:tc>
        <w:tc>
          <w:tcPr>
            <w:tcW w:w="2338" w:type="dxa"/>
          </w:tcPr>
          <w:p w14:paraId="2CDBECA4" w14:textId="77777777" w:rsidR="007E4BA5" w:rsidRDefault="007E4BA5" w:rsidP="007E4BA5">
            <w:r>
              <w:t>Calcul</w:t>
            </w:r>
          </w:p>
        </w:tc>
        <w:tc>
          <w:tcPr>
            <w:tcW w:w="2249" w:type="dxa"/>
          </w:tcPr>
          <w:p w14:paraId="0C120934" w14:textId="7A937E3B" w:rsidR="007E4BA5" w:rsidRDefault="007E4BA5" w:rsidP="007E4BA5">
            <w:r>
              <w:t>Opérations du jour</w:t>
            </w:r>
          </w:p>
        </w:tc>
        <w:tc>
          <w:tcPr>
            <w:tcW w:w="2089" w:type="dxa"/>
          </w:tcPr>
          <w:p w14:paraId="2AF7B728" w14:textId="77777777" w:rsidR="007E4BA5" w:rsidRDefault="007E4BA5" w:rsidP="007E4BA5">
            <w:r>
              <w:t>Cahier du jour</w:t>
            </w:r>
          </w:p>
        </w:tc>
        <w:tc>
          <w:tcPr>
            <w:tcW w:w="7417" w:type="dxa"/>
          </w:tcPr>
          <w:p w14:paraId="7C3A33E6" w14:textId="58321C66" w:rsidR="007E4BA5" w:rsidRDefault="007E4BA5" w:rsidP="007E4BA5">
            <w:r>
              <w:t>Présente ton cahier du jour avec la date et le titre « </w:t>
            </w:r>
            <w:r w:rsidRPr="00290170">
              <w:rPr>
                <w:color w:val="4472C4" w:themeColor="accent1"/>
              </w:rPr>
              <w:t>Opération</w:t>
            </w:r>
            <w:r>
              <w:rPr>
                <w:color w:val="4472C4" w:themeColor="accent1"/>
              </w:rPr>
              <w:t>s</w:t>
            </w:r>
            <w:r w:rsidRPr="00290170">
              <w:rPr>
                <w:color w:val="4472C4" w:themeColor="accent1"/>
              </w:rPr>
              <w:t xml:space="preserve"> du jour </w:t>
            </w:r>
            <w:r>
              <w:t>».</w:t>
            </w:r>
          </w:p>
          <w:p w14:paraId="7A511A8E" w14:textId="77777777" w:rsidR="0025769A" w:rsidRPr="0025769A" w:rsidRDefault="007E4BA5" w:rsidP="007E4BA5">
            <w:pPr>
              <w:rPr>
                <w:rStyle w:val="normaltextrun"/>
                <w:rFonts w:ascii="Calibri" w:hAnsi="Calibri" w:cs="Calibri"/>
                <w:color w:val="4472C4" w:themeColor="accent1"/>
                <w:shd w:val="clear" w:color="auto" w:fill="FFFFFF"/>
              </w:rPr>
            </w:pPr>
            <w:r w:rsidRPr="00CF5894">
              <w:rPr>
                <w:b/>
                <w:bCs/>
              </w:rPr>
              <w:t>Pose et calcule</w:t>
            </w:r>
            <w:r>
              <w:rPr>
                <w:b/>
                <w:bCs/>
              </w:rPr>
              <w:t xml:space="preserve"> </w:t>
            </w:r>
            <w:r w:rsidRPr="00CF5894">
              <w:rPr>
                <w:b/>
                <w:bCs/>
              </w:rPr>
              <w:t xml:space="preserve">: </w:t>
            </w:r>
            <w:r w:rsidR="0025769A" w:rsidRPr="0025769A">
              <w:rPr>
                <w:rStyle w:val="normaltextrun"/>
                <w:rFonts w:ascii="Calibri" w:hAnsi="Calibri" w:cs="Calibri"/>
                <w:color w:val="4472C4" w:themeColor="accent1"/>
                <w:shd w:val="clear" w:color="auto" w:fill="FFFFFF"/>
              </w:rPr>
              <w:t>98 047 + 56 234 =               7 561 – 2 981 =        </w:t>
            </w:r>
          </w:p>
          <w:p w14:paraId="214DF519" w14:textId="0E1C9A1E" w:rsidR="007E4BA5" w:rsidRPr="0025769A" w:rsidRDefault="0025769A" w:rsidP="007E4BA5">
            <w:pPr>
              <w:rPr>
                <w:color w:val="4472C4" w:themeColor="accent1"/>
              </w:rPr>
            </w:pPr>
            <w:r w:rsidRPr="0025769A">
              <w:rPr>
                <w:rStyle w:val="normaltextrun"/>
                <w:rFonts w:ascii="Calibri" w:hAnsi="Calibri" w:cs="Calibri"/>
                <w:color w:val="4472C4" w:themeColor="accent1"/>
                <w:shd w:val="clear" w:color="auto" w:fill="FFFFFF"/>
              </w:rPr>
              <w:t>3 471 x 8 =             905 x 73 = </w:t>
            </w:r>
            <w:r w:rsidRPr="0025769A">
              <w:rPr>
                <w:rStyle w:val="eop"/>
                <w:rFonts w:ascii="Calibri" w:hAnsi="Calibri" w:cs="Calibri"/>
                <w:color w:val="4472C4" w:themeColor="accent1"/>
                <w:shd w:val="clear" w:color="auto" w:fill="FFFFFF"/>
              </w:rPr>
              <w:t> </w:t>
            </w:r>
          </w:p>
          <w:p w14:paraId="5FE5EB80" w14:textId="217ACD49" w:rsidR="007E4BA5" w:rsidRPr="0050030F" w:rsidRDefault="007E4BA5" w:rsidP="007E4BA5">
            <w:pPr>
              <w:rPr>
                <w:i/>
                <w:iCs/>
              </w:rPr>
            </w:pPr>
            <w:r w:rsidRPr="002F5C31">
              <w:rPr>
                <w:rStyle w:val="normaltextrun"/>
                <w:rFonts w:ascii="Calibri" w:hAnsi="Calibri" w:cs="Calibri"/>
                <w:i/>
                <w:iCs/>
                <w:color w:val="70AD47" w:themeColor="accent6"/>
              </w:rPr>
              <w:t>Corrige-toi ensuite avec la calculatrice</w:t>
            </w:r>
          </w:p>
        </w:tc>
      </w:tr>
      <w:tr w:rsidR="007E4BA5" w14:paraId="602DB606" w14:textId="77777777" w:rsidTr="00082CA9">
        <w:tc>
          <w:tcPr>
            <w:tcW w:w="1295" w:type="dxa"/>
          </w:tcPr>
          <w:p w14:paraId="76D8E2AD" w14:textId="4DC0D8CA" w:rsidR="007E4BA5" w:rsidRDefault="007E4BA5" w:rsidP="007E4BA5">
            <w:r>
              <w:t>20 min</w:t>
            </w:r>
          </w:p>
        </w:tc>
        <w:tc>
          <w:tcPr>
            <w:tcW w:w="2338" w:type="dxa"/>
          </w:tcPr>
          <w:p w14:paraId="797CF2BE" w14:textId="25AEBDA9" w:rsidR="007E4BA5" w:rsidRDefault="007E4BA5" w:rsidP="007E4BA5">
            <w:r>
              <w:t>Géométrie</w:t>
            </w:r>
          </w:p>
        </w:tc>
        <w:tc>
          <w:tcPr>
            <w:tcW w:w="2249" w:type="dxa"/>
          </w:tcPr>
          <w:p w14:paraId="49795271" w14:textId="19A02676" w:rsidR="007E4BA5" w:rsidRDefault="007E4BA5" w:rsidP="007E4BA5">
            <w:r>
              <w:t xml:space="preserve">Reconnaitre les axes de symétrie </w:t>
            </w:r>
          </w:p>
        </w:tc>
        <w:tc>
          <w:tcPr>
            <w:tcW w:w="2089" w:type="dxa"/>
          </w:tcPr>
          <w:p w14:paraId="17D49FB3" w14:textId="77777777" w:rsidR="007E4BA5" w:rsidRDefault="00FD5F15" w:rsidP="007E4BA5">
            <w:r>
              <w:t>Dossier symétrie</w:t>
            </w:r>
          </w:p>
          <w:p w14:paraId="4E5C96C9" w14:textId="53C6CE06" w:rsidR="00CD0519" w:rsidRDefault="00CD0519" w:rsidP="007E4BA5"/>
        </w:tc>
        <w:tc>
          <w:tcPr>
            <w:tcW w:w="7417" w:type="dxa"/>
          </w:tcPr>
          <w:p w14:paraId="65245354" w14:textId="2EF12D31" w:rsidR="00FD5F15" w:rsidRDefault="00FD5F15" w:rsidP="00FD5F15">
            <w:r>
              <w:t xml:space="preserve">Relis la règle </w:t>
            </w:r>
            <w:r w:rsidRPr="00296F6E">
              <w:rPr>
                <w:b/>
                <w:bCs/>
              </w:rPr>
              <w:t>GEOM.8</w:t>
            </w:r>
            <w:r>
              <w:rPr>
                <w:b/>
                <w:bCs/>
              </w:rPr>
              <w:t xml:space="preserve"> </w:t>
            </w:r>
            <w:r w:rsidRPr="00C90152">
              <w:t>puis fais les fiches</w:t>
            </w:r>
            <w:r>
              <w:t xml:space="preserve"> p</w:t>
            </w:r>
            <w:r w:rsidR="00CD0519">
              <w:t>3</w:t>
            </w:r>
            <w:r w:rsidR="004E23F0">
              <w:t>,</w:t>
            </w:r>
            <w:r>
              <w:t xml:space="preserve"> p</w:t>
            </w:r>
            <w:r w:rsidR="00CD0519">
              <w:t>4</w:t>
            </w:r>
            <w:r w:rsidR="004E23F0">
              <w:t xml:space="preserve"> et p5</w:t>
            </w:r>
            <w:r w:rsidRPr="00C90152">
              <w:t>.</w:t>
            </w:r>
            <w:r>
              <w:t xml:space="preserve"> </w:t>
            </w:r>
          </w:p>
          <w:p w14:paraId="1E2A8499" w14:textId="3CBF2131" w:rsidR="007E4BA5" w:rsidRPr="00A14B33" w:rsidRDefault="00E95194" w:rsidP="00E95194">
            <w:pPr>
              <w:rPr>
                <w:rFonts w:ascii="Helvetica" w:hAnsi="Helvetica"/>
              </w:rPr>
            </w:pPr>
            <w:r>
              <w:t>(pochette bleue pour le groupe B).</w:t>
            </w:r>
          </w:p>
        </w:tc>
      </w:tr>
      <w:tr w:rsidR="007E4BA5" w14:paraId="09D80AD3" w14:textId="77777777" w:rsidTr="00082CA9">
        <w:tc>
          <w:tcPr>
            <w:tcW w:w="1295" w:type="dxa"/>
          </w:tcPr>
          <w:p w14:paraId="54ACF937" w14:textId="37FC6928" w:rsidR="007E4BA5" w:rsidRDefault="007E4BA5" w:rsidP="007E4BA5">
            <w:r>
              <w:t>30 min</w:t>
            </w:r>
          </w:p>
        </w:tc>
        <w:tc>
          <w:tcPr>
            <w:tcW w:w="2338" w:type="dxa"/>
          </w:tcPr>
          <w:p w14:paraId="0AE1A88C" w14:textId="604CF2FD" w:rsidR="007E4BA5" w:rsidRDefault="007E4BA5" w:rsidP="007E4BA5">
            <w:r>
              <w:t>Orthographe grammaticale</w:t>
            </w:r>
          </w:p>
        </w:tc>
        <w:tc>
          <w:tcPr>
            <w:tcW w:w="2249" w:type="dxa"/>
          </w:tcPr>
          <w:p w14:paraId="0E0BB61D" w14:textId="7F1C0ADB" w:rsidR="007E4BA5" w:rsidRDefault="007E4BA5" w:rsidP="007E4BA5">
            <w:r>
              <w:t>Accord sujet/verbe et accord dans le GN</w:t>
            </w:r>
          </w:p>
        </w:tc>
        <w:tc>
          <w:tcPr>
            <w:tcW w:w="2089" w:type="dxa"/>
          </w:tcPr>
          <w:p w14:paraId="7256334D" w14:textId="71D981EC" w:rsidR="007E4BA5" w:rsidRDefault="007E4BA5" w:rsidP="007E4BA5">
            <w:r>
              <w:t>Cahier du jour</w:t>
            </w:r>
          </w:p>
        </w:tc>
        <w:tc>
          <w:tcPr>
            <w:tcW w:w="7417" w:type="dxa"/>
          </w:tcPr>
          <w:p w14:paraId="5EF5ED8E" w14:textId="77777777" w:rsidR="007E4BA5" w:rsidRDefault="007E4BA5" w:rsidP="007E4BA5">
            <w:r>
              <w:t>Présente ton cahier du jour avec le titre « </w:t>
            </w:r>
            <w:r>
              <w:rPr>
                <w:color w:val="4472C4" w:themeColor="accent1"/>
              </w:rPr>
              <w:t>Orthographe</w:t>
            </w:r>
            <w:r w:rsidRPr="00163BAA">
              <w:rPr>
                <w:color w:val="4472C4" w:themeColor="accent1"/>
              </w:rPr>
              <w:t> </w:t>
            </w:r>
            <w:r>
              <w:t>». Fais l’exercice suivant.</w:t>
            </w:r>
          </w:p>
          <w:p w14:paraId="5AD8E8FB" w14:textId="77777777" w:rsidR="008C685F" w:rsidRPr="008C685F" w:rsidRDefault="008C685F" w:rsidP="008C685F">
            <w:pPr>
              <w:textAlignment w:val="baseline"/>
              <w:rPr>
                <w:rFonts w:ascii="Segoe UI" w:eastAsia="Times New Roman" w:hAnsi="Segoe UI" w:cs="Segoe UI"/>
                <w:sz w:val="18"/>
                <w:szCs w:val="18"/>
                <w:lang w:eastAsia="fr-FR"/>
              </w:rPr>
            </w:pPr>
            <w:r w:rsidRPr="008C685F">
              <w:rPr>
                <w:rFonts w:ascii="Calibri" w:eastAsia="Times New Roman" w:hAnsi="Calibri" w:cs="Calibri"/>
                <w:b/>
                <w:bCs/>
                <w:lang w:eastAsia="fr-FR"/>
              </w:rPr>
              <w:t>Recopie le texte en mettant les S et les V au pluriel. Souligne les S en bleu et les V en rouge. </w:t>
            </w:r>
            <w:r w:rsidRPr="008C685F">
              <w:rPr>
                <w:rFonts w:ascii="Calibri" w:eastAsia="Times New Roman" w:hAnsi="Calibri" w:cs="Calibri"/>
                <w:lang w:eastAsia="fr-FR"/>
              </w:rPr>
              <w:t> </w:t>
            </w:r>
          </w:p>
          <w:p w14:paraId="4E6EC1F2" w14:textId="77777777" w:rsidR="008C685F" w:rsidRPr="008C685F" w:rsidRDefault="008C685F" w:rsidP="008C685F">
            <w:pPr>
              <w:textAlignment w:val="baseline"/>
              <w:rPr>
                <w:rFonts w:ascii="Segoe UI" w:eastAsia="Times New Roman" w:hAnsi="Segoe UI" w:cs="Segoe UI"/>
                <w:color w:val="4472C4" w:themeColor="accent1"/>
                <w:sz w:val="18"/>
                <w:szCs w:val="18"/>
                <w:lang w:eastAsia="fr-FR"/>
              </w:rPr>
            </w:pPr>
            <w:r w:rsidRPr="008C685F">
              <w:rPr>
                <w:rFonts w:ascii="Calibri" w:eastAsia="Times New Roman" w:hAnsi="Calibri" w:cs="Calibri"/>
                <w:color w:val="4472C4" w:themeColor="accent1"/>
                <w:lang w:eastAsia="fr-FR"/>
              </w:rPr>
              <w:lastRenderedPageBreak/>
              <w:t>Le lion marche… Il se couche </w:t>
            </w:r>
            <w:r w:rsidRPr="008C685F">
              <w:rPr>
                <w:rFonts w:ascii="Calibri" w:eastAsia="Times New Roman" w:hAnsi="Calibri" w:cs="Calibri"/>
                <w:b/>
                <w:bCs/>
                <w:color w:val="4472C4" w:themeColor="accent1"/>
                <w:u w:val="single"/>
                <w:lang w:eastAsia="fr-FR"/>
              </w:rPr>
              <w:t>et</w:t>
            </w:r>
            <w:r w:rsidRPr="008C685F">
              <w:rPr>
                <w:rFonts w:ascii="Calibri" w:eastAsia="Times New Roman" w:hAnsi="Calibri" w:cs="Calibri"/>
                <w:color w:val="4472C4" w:themeColor="accent1"/>
                <w:lang w:eastAsia="fr-FR"/>
              </w:rPr>
              <w:t> il ronfle </w:t>
            </w:r>
            <w:r w:rsidRPr="008C685F">
              <w:rPr>
                <w:rFonts w:ascii="Calibri" w:eastAsia="Times New Roman" w:hAnsi="Calibri" w:cs="Calibri"/>
                <w:b/>
                <w:bCs/>
                <w:color w:val="4472C4" w:themeColor="accent1"/>
                <w:u w:val="single"/>
                <w:lang w:eastAsia="fr-FR"/>
              </w:rPr>
              <w:t>aussitôt</w:t>
            </w:r>
            <w:r w:rsidRPr="008C685F">
              <w:rPr>
                <w:rFonts w:ascii="Calibri" w:eastAsia="Times New Roman" w:hAnsi="Calibri" w:cs="Calibri"/>
                <w:color w:val="4472C4" w:themeColor="accent1"/>
                <w:lang w:eastAsia="fr-FR"/>
              </w:rPr>
              <w:t>. </w:t>
            </w:r>
            <w:r w:rsidRPr="008C685F">
              <w:rPr>
                <w:rFonts w:ascii="Calibri" w:eastAsia="Times New Roman" w:hAnsi="Calibri" w:cs="Calibri"/>
                <w:b/>
                <w:bCs/>
                <w:color w:val="4472C4" w:themeColor="accent1"/>
                <w:u w:val="single"/>
                <w:lang w:eastAsia="fr-FR"/>
              </w:rPr>
              <w:t>Lorsque</w:t>
            </w:r>
            <w:r w:rsidRPr="008C685F">
              <w:rPr>
                <w:rFonts w:ascii="Calibri" w:eastAsia="Times New Roman" w:hAnsi="Calibri" w:cs="Calibri"/>
                <w:color w:val="4472C4" w:themeColor="accent1"/>
                <w:lang w:eastAsia="fr-FR"/>
              </w:rPr>
              <w:t> le lion se réveille, il grelotte </w:t>
            </w:r>
            <w:r w:rsidRPr="008C685F">
              <w:rPr>
                <w:rFonts w:ascii="Calibri" w:eastAsia="Times New Roman" w:hAnsi="Calibri" w:cs="Calibri"/>
                <w:b/>
                <w:bCs/>
                <w:color w:val="4472C4" w:themeColor="accent1"/>
                <w:u w:val="single"/>
                <w:lang w:eastAsia="fr-FR"/>
              </w:rPr>
              <w:t>de froid</w:t>
            </w:r>
            <w:r w:rsidRPr="008C685F">
              <w:rPr>
                <w:rFonts w:ascii="Calibri" w:eastAsia="Times New Roman" w:hAnsi="Calibri" w:cs="Calibri"/>
                <w:color w:val="4472C4" w:themeColor="accent1"/>
                <w:lang w:eastAsia="fr-FR"/>
              </w:rPr>
              <w:t>. Le lion se lève </w:t>
            </w:r>
            <w:r w:rsidRPr="008C685F">
              <w:rPr>
                <w:rFonts w:ascii="Calibri" w:eastAsia="Times New Roman" w:hAnsi="Calibri" w:cs="Calibri"/>
                <w:b/>
                <w:bCs/>
                <w:color w:val="4472C4" w:themeColor="accent1"/>
                <w:u w:val="single"/>
                <w:lang w:eastAsia="fr-FR"/>
              </w:rPr>
              <w:t>et</w:t>
            </w:r>
            <w:r w:rsidRPr="008C685F">
              <w:rPr>
                <w:rFonts w:ascii="Calibri" w:eastAsia="Times New Roman" w:hAnsi="Calibri" w:cs="Calibri"/>
                <w:color w:val="4472C4" w:themeColor="accent1"/>
                <w:lang w:eastAsia="fr-FR"/>
              </w:rPr>
              <w:t> il se couche. Il ramasse </w:t>
            </w:r>
            <w:r w:rsidRPr="008C685F">
              <w:rPr>
                <w:rFonts w:ascii="Calibri" w:eastAsia="Times New Roman" w:hAnsi="Calibri" w:cs="Calibri"/>
                <w:b/>
                <w:bCs/>
                <w:color w:val="4472C4" w:themeColor="accent1"/>
                <w:u w:val="single"/>
                <w:lang w:eastAsia="fr-FR"/>
              </w:rPr>
              <w:t>une poignée de la chose douce, blanche et fraîche</w:t>
            </w:r>
            <w:r w:rsidRPr="008C685F">
              <w:rPr>
                <w:rFonts w:ascii="Calibri" w:eastAsia="Times New Roman" w:hAnsi="Calibri" w:cs="Calibri"/>
                <w:color w:val="4472C4" w:themeColor="accent1"/>
                <w:lang w:eastAsia="fr-FR"/>
              </w:rPr>
              <w:t>. Il sent… Il goûte…  </w:t>
            </w:r>
          </w:p>
          <w:p w14:paraId="0A1335D0" w14:textId="77777777" w:rsidR="008C685F" w:rsidRPr="008C685F" w:rsidRDefault="008C685F" w:rsidP="008C685F">
            <w:pPr>
              <w:textAlignment w:val="baseline"/>
              <w:rPr>
                <w:rFonts w:ascii="Segoe UI" w:eastAsia="Times New Roman" w:hAnsi="Segoe UI" w:cs="Segoe UI"/>
                <w:sz w:val="18"/>
                <w:szCs w:val="18"/>
                <w:highlight w:val="yellow"/>
                <w:lang w:eastAsia="fr-FR"/>
              </w:rPr>
            </w:pPr>
            <w:r w:rsidRPr="008C685F">
              <w:rPr>
                <w:rFonts w:ascii="Calibri" w:eastAsia="Times New Roman" w:hAnsi="Calibri" w:cs="Calibri"/>
                <w:i/>
                <w:iCs/>
                <w:highlight w:val="yellow"/>
                <w:lang w:eastAsia="fr-FR"/>
              </w:rPr>
              <w:t>Les mots soulignés ne changent pas. </w:t>
            </w:r>
            <w:r w:rsidRPr="008C685F">
              <w:rPr>
                <w:rFonts w:ascii="Calibri" w:eastAsia="Times New Roman" w:hAnsi="Calibri" w:cs="Calibri"/>
                <w:highlight w:val="yellow"/>
                <w:lang w:eastAsia="fr-FR"/>
              </w:rPr>
              <w:t> </w:t>
            </w:r>
          </w:p>
          <w:p w14:paraId="6FFAF6B9" w14:textId="55C4E589" w:rsidR="007E4BA5" w:rsidRPr="008C685F" w:rsidRDefault="008C685F" w:rsidP="008C685F">
            <w:pPr>
              <w:textAlignment w:val="baseline"/>
              <w:rPr>
                <w:rFonts w:ascii="Segoe UI" w:eastAsia="Times New Roman" w:hAnsi="Segoe UI" w:cs="Segoe UI"/>
                <w:sz w:val="18"/>
                <w:szCs w:val="18"/>
                <w:lang w:eastAsia="fr-FR"/>
              </w:rPr>
            </w:pPr>
            <w:r w:rsidRPr="008C685F">
              <w:rPr>
                <w:rFonts w:ascii="Calibri" w:eastAsia="Times New Roman" w:hAnsi="Calibri" w:cs="Calibri"/>
                <w:i/>
                <w:iCs/>
                <w:highlight w:val="yellow"/>
                <w:lang w:eastAsia="fr-FR"/>
              </w:rPr>
              <w:t>Je me relis. Je fais attention aux accords !</w:t>
            </w:r>
            <w:r w:rsidRPr="008C685F">
              <w:rPr>
                <w:rFonts w:ascii="Calibri" w:eastAsia="Times New Roman" w:hAnsi="Calibri" w:cs="Calibri"/>
                <w:lang w:eastAsia="fr-FR"/>
              </w:rPr>
              <w:t> </w:t>
            </w:r>
          </w:p>
        </w:tc>
      </w:tr>
      <w:tr w:rsidR="007E4BA5" w14:paraId="5AD3BC1C" w14:textId="77777777" w:rsidTr="00082CA9">
        <w:tc>
          <w:tcPr>
            <w:tcW w:w="1295" w:type="dxa"/>
          </w:tcPr>
          <w:p w14:paraId="797B00F8" w14:textId="1F60A7EB" w:rsidR="007E4BA5" w:rsidRDefault="007E4BA5" w:rsidP="007E4BA5">
            <w:r>
              <w:lastRenderedPageBreak/>
              <w:t>30 min</w:t>
            </w:r>
          </w:p>
        </w:tc>
        <w:tc>
          <w:tcPr>
            <w:tcW w:w="2338" w:type="dxa"/>
          </w:tcPr>
          <w:p w14:paraId="7EE124AC" w14:textId="5A16A56E" w:rsidR="007E4BA5" w:rsidRDefault="007E4BA5" w:rsidP="007E4BA5">
            <w:r>
              <w:t>Lecture</w:t>
            </w:r>
          </w:p>
        </w:tc>
        <w:tc>
          <w:tcPr>
            <w:tcW w:w="2249" w:type="dxa"/>
          </w:tcPr>
          <w:p w14:paraId="1E48E0FC" w14:textId="31D55C9B" w:rsidR="007E4BA5" w:rsidRDefault="007E4BA5" w:rsidP="007E4BA5">
            <w:r>
              <w:t>Lire et comprendre</w:t>
            </w:r>
          </w:p>
        </w:tc>
        <w:tc>
          <w:tcPr>
            <w:tcW w:w="2089" w:type="dxa"/>
          </w:tcPr>
          <w:p w14:paraId="614E7282" w14:textId="299B832F" w:rsidR="007E4BA5" w:rsidRDefault="007E4BA5" w:rsidP="007E4BA5">
            <w:r>
              <w:t xml:space="preserve">Tapuscrit </w:t>
            </w:r>
            <w:r w:rsidRPr="00425C6D">
              <w:rPr>
                <w:b/>
                <w:bCs/>
                <w:i/>
                <w:iCs/>
              </w:rPr>
              <w:t>« Le buveur d’encre »</w:t>
            </w:r>
            <w:r>
              <w:t xml:space="preserve"> </w:t>
            </w:r>
          </w:p>
          <w:p w14:paraId="6CEBD8D2" w14:textId="198BDB04" w:rsidR="007E4BA5" w:rsidRDefault="007E4BA5" w:rsidP="007E4BA5">
            <w:r>
              <w:t>Dossier de questions</w:t>
            </w:r>
          </w:p>
        </w:tc>
        <w:tc>
          <w:tcPr>
            <w:tcW w:w="7417" w:type="dxa"/>
          </w:tcPr>
          <w:p w14:paraId="2EE9CFC0" w14:textId="55D52211" w:rsidR="007E4BA5" w:rsidRDefault="007E4BA5" w:rsidP="007E4BA5">
            <w:r>
              <w:t>L</w:t>
            </w:r>
            <w:r w:rsidRPr="00290CF0">
              <w:t xml:space="preserve">is le </w:t>
            </w:r>
            <w:r w:rsidRPr="00474127">
              <w:rPr>
                <w:b/>
                <w:bCs/>
              </w:rPr>
              <w:t xml:space="preserve">chapitre </w:t>
            </w:r>
            <w:r w:rsidR="002039EC">
              <w:rPr>
                <w:b/>
                <w:bCs/>
              </w:rPr>
              <w:t>6</w:t>
            </w:r>
            <w:r>
              <w:t xml:space="preserve"> puis réponds aux questions dans le dossier concernant le chapitre </w:t>
            </w:r>
            <w:r w:rsidR="00D809EC">
              <w:t>6</w:t>
            </w:r>
            <w:r>
              <w:t xml:space="preserve">. </w:t>
            </w:r>
            <w:r w:rsidRPr="00474127">
              <w:rPr>
                <w:i/>
                <w:iCs/>
              </w:rPr>
              <w:t>Tu peux compléter le PDF directement ou alors tu imprimes pour le compléter.</w:t>
            </w:r>
          </w:p>
        </w:tc>
      </w:tr>
      <w:tr w:rsidR="00B67275" w14:paraId="56A1B605" w14:textId="77777777" w:rsidTr="00082CA9">
        <w:tc>
          <w:tcPr>
            <w:tcW w:w="1295" w:type="dxa"/>
          </w:tcPr>
          <w:p w14:paraId="184533E9" w14:textId="4163A76B" w:rsidR="00B67275" w:rsidRDefault="00B67275" w:rsidP="00B67275">
            <w:r>
              <w:t>15 min</w:t>
            </w:r>
          </w:p>
        </w:tc>
        <w:tc>
          <w:tcPr>
            <w:tcW w:w="2338" w:type="dxa"/>
          </w:tcPr>
          <w:p w14:paraId="31E54291" w14:textId="271A9B20" w:rsidR="00B67275" w:rsidRPr="00B67275" w:rsidRDefault="00B67275" w:rsidP="00B67275">
            <w:r w:rsidRPr="00B67275">
              <w:t>Grammaire</w:t>
            </w:r>
          </w:p>
        </w:tc>
        <w:tc>
          <w:tcPr>
            <w:tcW w:w="2249" w:type="dxa"/>
          </w:tcPr>
          <w:p w14:paraId="4337951C" w14:textId="42BDD9A4" w:rsidR="00B67275" w:rsidRPr="00B67275" w:rsidRDefault="00B67275" w:rsidP="00B67275">
            <w:r w:rsidRPr="00B67275">
              <w:t>Accord de l’adjectif avec le nom</w:t>
            </w:r>
          </w:p>
        </w:tc>
        <w:tc>
          <w:tcPr>
            <w:tcW w:w="2089" w:type="dxa"/>
          </w:tcPr>
          <w:p w14:paraId="4660243F" w14:textId="56DC87B6" w:rsidR="00B67275" w:rsidRDefault="00365410" w:rsidP="00B67275">
            <w:r>
              <w:t>Cahier du jour</w:t>
            </w:r>
          </w:p>
        </w:tc>
        <w:tc>
          <w:tcPr>
            <w:tcW w:w="7417" w:type="dxa"/>
          </w:tcPr>
          <w:p w14:paraId="65DE206C" w14:textId="6C7A0BAE" w:rsidR="00365410" w:rsidRDefault="00365410" w:rsidP="00365410">
            <w:bookmarkStart w:id="0" w:name="_Hlk39564239"/>
            <w:r>
              <w:t>Présente ton cahier du jour avec le titre « </w:t>
            </w:r>
            <w:r>
              <w:rPr>
                <w:color w:val="4472C4" w:themeColor="accent1"/>
              </w:rPr>
              <w:t>Grammaire</w:t>
            </w:r>
            <w:r w:rsidRPr="00163BAA">
              <w:rPr>
                <w:color w:val="4472C4" w:themeColor="accent1"/>
              </w:rPr>
              <w:t> </w:t>
            </w:r>
            <w:r>
              <w:t>». Fais l’exercice suivant.</w:t>
            </w:r>
          </w:p>
          <w:p w14:paraId="0E63BEA8" w14:textId="77777777" w:rsidR="00365410" w:rsidRPr="00A10B9A" w:rsidRDefault="00365410" w:rsidP="00365410">
            <w:pPr>
              <w:rPr>
                <w:b/>
                <w:bCs/>
              </w:rPr>
            </w:pPr>
            <w:r>
              <w:rPr>
                <w:b/>
                <w:bCs/>
              </w:rPr>
              <w:t>Souligne les noms en vert et a</w:t>
            </w:r>
            <w:r w:rsidRPr="00A10B9A">
              <w:rPr>
                <w:b/>
                <w:bCs/>
              </w:rPr>
              <w:t>jout</w:t>
            </w:r>
            <w:r>
              <w:rPr>
                <w:b/>
                <w:bCs/>
              </w:rPr>
              <w:t>e-leur un adjectif</w:t>
            </w:r>
            <w:r w:rsidRPr="00A10B9A">
              <w:rPr>
                <w:b/>
                <w:bCs/>
              </w:rPr>
              <w:t xml:space="preserve">. </w:t>
            </w:r>
          </w:p>
          <w:p w14:paraId="2395E802" w14:textId="77777777" w:rsidR="00365410" w:rsidRPr="00365410" w:rsidRDefault="00365410" w:rsidP="00365410">
            <w:pPr>
              <w:rPr>
                <w:color w:val="4472C4" w:themeColor="accent1"/>
              </w:rPr>
            </w:pPr>
            <w:r w:rsidRPr="00365410">
              <w:rPr>
                <w:color w:val="4472C4" w:themeColor="accent1"/>
              </w:rPr>
              <w:t xml:space="preserve">Un garçon ouvre la porte. </w:t>
            </w:r>
          </w:p>
          <w:p w14:paraId="48F25850" w14:textId="77777777" w:rsidR="00365410" w:rsidRPr="00365410" w:rsidRDefault="00365410" w:rsidP="00365410">
            <w:pPr>
              <w:rPr>
                <w:color w:val="4472C4" w:themeColor="accent1"/>
              </w:rPr>
            </w:pPr>
            <w:r w:rsidRPr="00365410">
              <w:rPr>
                <w:color w:val="4472C4" w:themeColor="accent1"/>
              </w:rPr>
              <w:t>Les fleurs sont dans le vase.</w:t>
            </w:r>
          </w:p>
          <w:p w14:paraId="1432C8C3" w14:textId="77777777" w:rsidR="00365410" w:rsidRPr="00365410" w:rsidRDefault="00365410" w:rsidP="00365410">
            <w:pPr>
              <w:rPr>
                <w:color w:val="4472C4" w:themeColor="accent1"/>
              </w:rPr>
            </w:pPr>
            <w:r w:rsidRPr="00365410">
              <w:rPr>
                <w:color w:val="4472C4" w:themeColor="accent1"/>
              </w:rPr>
              <w:t>J’admire le bateau.</w:t>
            </w:r>
          </w:p>
          <w:p w14:paraId="7B4C9031" w14:textId="77777777" w:rsidR="00365410" w:rsidRPr="00365410" w:rsidRDefault="00365410" w:rsidP="00365410">
            <w:pPr>
              <w:rPr>
                <w:color w:val="4472C4" w:themeColor="accent1"/>
              </w:rPr>
            </w:pPr>
            <w:r w:rsidRPr="00365410">
              <w:rPr>
                <w:color w:val="4472C4" w:themeColor="accent1"/>
              </w:rPr>
              <w:t xml:space="preserve">Le loup fait peur aux enfants.  </w:t>
            </w:r>
          </w:p>
          <w:p w14:paraId="715B4CE4" w14:textId="4344A036" w:rsidR="00B67275" w:rsidRPr="007A4217" w:rsidRDefault="00365410" w:rsidP="00365410">
            <w:r>
              <w:t xml:space="preserve"> </w:t>
            </w:r>
            <w:bookmarkEnd w:id="0"/>
            <w:r w:rsidRPr="007A4217">
              <w:rPr>
                <w:i/>
                <w:iCs/>
                <w:highlight w:val="yellow"/>
              </w:rPr>
              <w:t>Je me relis. Je fais attention aux accords !</w:t>
            </w:r>
            <w:r w:rsidRPr="007A4217">
              <w:rPr>
                <w:i/>
                <w:iCs/>
              </w:rPr>
              <w:t xml:space="preserve">  </w:t>
            </w:r>
            <w:r w:rsidRPr="007A4217">
              <w:t xml:space="preserve">  </w:t>
            </w:r>
          </w:p>
        </w:tc>
      </w:tr>
      <w:tr w:rsidR="0057747F" w14:paraId="3912119A" w14:textId="77777777" w:rsidTr="00082CA9">
        <w:tc>
          <w:tcPr>
            <w:tcW w:w="1295" w:type="dxa"/>
          </w:tcPr>
          <w:p w14:paraId="4CFE0D71" w14:textId="4C3B5839" w:rsidR="0057747F" w:rsidRDefault="0057747F" w:rsidP="0057747F">
            <w:r>
              <w:t>20 min</w:t>
            </w:r>
          </w:p>
        </w:tc>
        <w:tc>
          <w:tcPr>
            <w:tcW w:w="2338" w:type="dxa"/>
          </w:tcPr>
          <w:p w14:paraId="49567E98" w14:textId="1BB459DA" w:rsidR="0057747F" w:rsidRPr="0057747F" w:rsidRDefault="0057747F" w:rsidP="0057747F">
            <w:r w:rsidRPr="0057747F">
              <w:rPr>
                <w:rFonts w:ascii="Calibri" w:eastAsia="Calibri" w:hAnsi="Calibri" w:cs="Times New Roman"/>
              </w:rPr>
              <w:t>Lexique</w:t>
            </w:r>
          </w:p>
        </w:tc>
        <w:tc>
          <w:tcPr>
            <w:tcW w:w="2249" w:type="dxa"/>
          </w:tcPr>
          <w:p w14:paraId="70E7BD2F" w14:textId="77777777" w:rsidR="0057747F" w:rsidRPr="0057747F" w:rsidRDefault="0057747F" w:rsidP="0057747F">
            <w:pPr>
              <w:rPr>
                <w:rFonts w:ascii="Calibri" w:eastAsia="Calibri" w:hAnsi="Calibri" w:cs="Times New Roman"/>
              </w:rPr>
            </w:pPr>
            <w:r w:rsidRPr="0057747F">
              <w:rPr>
                <w:rFonts w:ascii="Calibri" w:eastAsia="Calibri" w:hAnsi="Calibri" w:cs="Times New Roman"/>
              </w:rPr>
              <w:t>Le sens des mots</w:t>
            </w:r>
          </w:p>
          <w:p w14:paraId="16435F31" w14:textId="532DAFF9" w:rsidR="0057747F" w:rsidRPr="0057747F" w:rsidRDefault="0057747F" w:rsidP="0057747F"/>
        </w:tc>
        <w:tc>
          <w:tcPr>
            <w:tcW w:w="2089" w:type="dxa"/>
          </w:tcPr>
          <w:p w14:paraId="14CA0DE1" w14:textId="77777777" w:rsidR="0057747F" w:rsidRDefault="0057747F" w:rsidP="0057747F">
            <w:pPr>
              <w:rPr>
                <w:rFonts w:ascii="Calibri" w:eastAsia="Calibri" w:hAnsi="Calibri" w:cs="Times New Roman"/>
                <w:i/>
                <w:iCs/>
              </w:rPr>
            </w:pPr>
            <w:r>
              <w:rPr>
                <w:rFonts w:ascii="Calibri" w:eastAsia="Calibri" w:hAnsi="Calibri" w:cs="Times New Roman"/>
                <w:i/>
                <w:iCs/>
              </w:rPr>
              <w:t>Cahier du jour</w:t>
            </w:r>
          </w:p>
          <w:p w14:paraId="70621A75" w14:textId="77777777" w:rsidR="006F4DFF" w:rsidRPr="00E95194" w:rsidRDefault="0057747F" w:rsidP="0057747F">
            <w:pPr>
              <w:rPr>
                <w:rFonts w:ascii="Calibri" w:eastAsia="Calibri" w:hAnsi="Calibri" w:cs="Times New Roman"/>
                <w:i/>
                <w:iCs/>
                <w:sz w:val="18"/>
                <w:szCs w:val="18"/>
              </w:rPr>
            </w:pPr>
            <w:r w:rsidRPr="00E95194">
              <w:rPr>
                <w:rFonts w:ascii="Calibri" w:eastAsia="Calibri" w:hAnsi="Calibri" w:cs="Times New Roman"/>
                <w:i/>
                <w:iCs/>
                <w:sz w:val="18"/>
                <w:szCs w:val="18"/>
                <w:highlight w:val="yellow"/>
              </w:rPr>
              <w:t>Fiche en bas du tableau</w:t>
            </w:r>
          </w:p>
          <w:p w14:paraId="31A7A9B4" w14:textId="7A48B0F6" w:rsidR="0057747F" w:rsidRDefault="006F4DFF" w:rsidP="0057747F">
            <w:r>
              <w:rPr>
                <w:rFonts w:ascii="Calibri" w:eastAsia="Calibri" w:hAnsi="Calibri" w:cs="Times New Roman"/>
                <w:i/>
                <w:iCs/>
              </w:rPr>
              <w:t>Cahier rouge</w:t>
            </w:r>
          </w:p>
        </w:tc>
        <w:tc>
          <w:tcPr>
            <w:tcW w:w="7417" w:type="dxa"/>
          </w:tcPr>
          <w:p w14:paraId="08261C23" w14:textId="6364A537" w:rsidR="0057747F" w:rsidRDefault="0057747F" w:rsidP="006F4DFF">
            <w:r>
              <w:t>Rel</w:t>
            </w:r>
            <w:r w:rsidR="006F4DFF">
              <w:t>is</w:t>
            </w:r>
            <w:r>
              <w:t xml:space="preserve"> la règle L.9 : </w:t>
            </w:r>
            <w:r w:rsidRPr="00690E5E">
              <w:rPr>
                <w:i/>
                <w:iCs/>
              </w:rPr>
              <w:t xml:space="preserve">Le sens </w:t>
            </w:r>
            <w:r>
              <w:rPr>
                <w:i/>
                <w:iCs/>
              </w:rPr>
              <w:t>d’un mot d’après le contexte</w:t>
            </w:r>
            <w:r w:rsidR="006F4DFF">
              <w:rPr>
                <w:i/>
                <w:iCs/>
              </w:rPr>
              <w:t xml:space="preserve"> puis fais</w:t>
            </w:r>
            <w:r>
              <w:t xml:space="preserve"> la fiche d’exercices (pochette bleue</w:t>
            </w:r>
            <w:r w:rsidR="006F4DFF">
              <w:t xml:space="preserve"> pour le groupe B</w:t>
            </w:r>
            <w:r>
              <w:t xml:space="preserve">). </w:t>
            </w:r>
          </w:p>
        </w:tc>
      </w:tr>
      <w:tr w:rsidR="0057747F" w14:paraId="5EA6F789" w14:textId="77777777" w:rsidTr="00082CA9">
        <w:tc>
          <w:tcPr>
            <w:tcW w:w="1295" w:type="dxa"/>
          </w:tcPr>
          <w:p w14:paraId="162EC518" w14:textId="704EA566" w:rsidR="0057747F" w:rsidRDefault="0057747F" w:rsidP="0057747F">
            <w:r>
              <w:t>10 min</w:t>
            </w:r>
          </w:p>
        </w:tc>
        <w:tc>
          <w:tcPr>
            <w:tcW w:w="2338" w:type="dxa"/>
          </w:tcPr>
          <w:p w14:paraId="1B4BF45A" w14:textId="7CF807FF" w:rsidR="0057747F" w:rsidRDefault="0057747F" w:rsidP="0057747F">
            <w:r>
              <w:t>Poésie</w:t>
            </w:r>
          </w:p>
        </w:tc>
        <w:tc>
          <w:tcPr>
            <w:tcW w:w="2249" w:type="dxa"/>
          </w:tcPr>
          <w:p w14:paraId="4BE9D0E0" w14:textId="0C46C056" w:rsidR="0057747F" w:rsidRDefault="0057747F" w:rsidP="0057747F">
            <w:r>
              <w:t>Poésie</w:t>
            </w:r>
          </w:p>
        </w:tc>
        <w:tc>
          <w:tcPr>
            <w:tcW w:w="2089" w:type="dxa"/>
          </w:tcPr>
          <w:p w14:paraId="63FEF358" w14:textId="5E49CAEC" w:rsidR="0057747F" w:rsidRDefault="0057747F" w:rsidP="0057747F">
            <w:r>
              <w:t>Cahier de poésie</w:t>
            </w:r>
          </w:p>
        </w:tc>
        <w:tc>
          <w:tcPr>
            <w:tcW w:w="7417" w:type="dxa"/>
          </w:tcPr>
          <w:p w14:paraId="46CA6C3B" w14:textId="70436996" w:rsidR="0057747F" w:rsidRDefault="0057747F" w:rsidP="0057747F">
            <w:r>
              <w:t>Continue à apprendre ta poésie sur le thème du jour et de la nuit. Récitation le 11 juin.</w:t>
            </w:r>
            <w:r w:rsidR="00096428">
              <w:t xml:space="preserve"> (Gaspard et Charles, pensez à recopier votre poésie </w:t>
            </w:r>
            <w:r w:rsidR="00096428">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096428">
              <w:t xml:space="preserve"> )</w:t>
            </w:r>
            <w:bookmarkStart w:id="1" w:name="_GoBack"/>
            <w:bookmarkEnd w:id="1"/>
          </w:p>
        </w:tc>
      </w:tr>
      <w:tr w:rsidR="008D7391" w14:paraId="2FCC232F" w14:textId="77777777" w:rsidTr="00082CA9">
        <w:tc>
          <w:tcPr>
            <w:tcW w:w="1295" w:type="dxa"/>
          </w:tcPr>
          <w:p w14:paraId="47C4C1E2" w14:textId="44516CBA" w:rsidR="008D7391" w:rsidRDefault="008D7391" w:rsidP="008D7391">
            <w:r>
              <w:t>10 min</w:t>
            </w:r>
          </w:p>
        </w:tc>
        <w:tc>
          <w:tcPr>
            <w:tcW w:w="2338" w:type="dxa"/>
          </w:tcPr>
          <w:p w14:paraId="624EE1AD" w14:textId="5B2F75FC" w:rsidR="008D7391" w:rsidRPr="007E68F2" w:rsidRDefault="008D7391" w:rsidP="008D7391">
            <w:r>
              <w:t>Lecture</w:t>
            </w:r>
          </w:p>
        </w:tc>
        <w:tc>
          <w:tcPr>
            <w:tcW w:w="2249" w:type="dxa"/>
          </w:tcPr>
          <w:p w14:paraId="07349D3E" w14:textId="6E874C95" w:rsidR="008D7391" w:rsidRPr="007E68F2" w:rsidRDefault="008D7391" w:rsidP="008D7391">
            <w:r>
              <w:t>Lire à voix haute et à voix basse</w:t>
            </w:r>
          </w:p>
        </w:tc>
        <w:tc>
          <w:tcPr>
            <w:tcW w:w="2089" w:type="dxa"/>
          </w:tcPr>
          <w:p w14:paraId="0880FC83" w14:textId="7125468F" w:rsidR="008D7391" w:rsidRDefault="008D7391" w:rsidP="00082CA9">
            <w:r>
              <w:t>Prix des Incorruptibles : L’ourse bleue</w:t>
            </w:r>
          </w:p>
        </w:tc>
        <w:tc>
          <w:tcPr>
            <w:tcW w:w="7417" w:type="dxa"/>
          </w:tcPr>
          <w:p w14:paraId="7C848151" w14:textId="0B691CA9" w:rsidR="008D7391" w:rsidRDefault="008D7391" w:rsidP="008D7391">
            <w:r>
              <w:t xml:space="preserve">Lis environ 10 lignes à voix haute après avoir préparé puis lis la suite à voix basse. </w:t>
            </w:r>
            <w:r w:rsidR="005A77DD">
              <w:t>Clique</w:t>
            </w:r>
            <w:r>
              <w:t> :</w:t>
            </w:r>
          </w:p>
          <w:p w14:paraId="5763EEC7" w14:textId="50D28792" w:rsidR="008D7391" w:rsidRDefault="00096428" w:rsidP="00082CA9">
            <w:pPr>
              <w:spacing w:line="259" w:lineRule="auto"/>
            </w:pPr>
            <w:hyperlink r:id="rId9" w:history="1">
              <w:r w:rsidR="008D7391" w:rsidRPr="005F297A">
                <w:rPr>
                  <w:rStyle w:val="Lienhypertexte"/>
                </w:rPr>
                <w:t>https://fr.calameo.com/read/006004962c566ca0a3352?authid=zUFwqupuaPQG</w:t>
              </w:r>
            </w:hyperlink>
            <w:hyperlink r:id="rId10" w:history="1">
              <w:r w:rsidR="008D7391" w:rsidRPr="00D95FAF">
                <w:rPr>
                  <w:rStyle w:val="Lienhypertexte"/>
                  <w:color w:val="000000"/>
                </w:rPr>
                <w:t xml:space="preserve"> </w:t>
              </w:r>
            </w:hyperlink>
            <w:r w:rsidR="008D7391" w:rsidRPr="00D95FAF">
              <w:t xml:space="preserve"> </w:t>
            </w:r>
          </w:p>
        </w:tc>
      </w:tr>
    </w:tbl>
    <w:p w14:paraId="4C765C5C" w14:textId="77777777" w:rsidR="00FE7A36" w:rsidRDefault="00FE7A36" w:rsidP="00FE7A36">
      <w:pPr>
        <w:framePr w:hSpace="141" w:wrap="around" w:vAnchor="page" w:hAnchor="margin" w:y="1036"/>
      </w:pPr>
    </w:p>
    <w:p w14:paraId="2BC46DCA" w14:textId="77777777" w:rsidR="00AF4425" w:rsidRDefault="00AF4425" w:rsidP="00AF4425">
      <w:pPr>
        <w:rPr>
          <w:sz w:val="36"/>
          <w:szCs w:val="36"/>
        </w:rPr>
      </w:pPr>
      <w:r>
        <w:rPr>
          <w:sz w:val="36"/>
          <w:szCs w:val="36"/>
        </w:rPr>
        <w:t>En option :</w:t>
      </w:r>
    </w:p>
    <w:tbl>
      <w:tblPr>
        <w:tblStyle w:val="Grilledutableau"/>
        <w:tblpPr w:leftFromText="141" w:rightFromText="141" w:vertAnchor="page" w:horzAnchor="margin" w:tblpY="7051"/>
        <w:tblW w:w="0" w:type="auto"/>
        <w:tblLook w:val="04A0" w:firstRow="1" w:lastRow="0" w:firstColumn="1" w:lastColumn="0" w:noHBand="0" w:noVBand="1"/>
      </w:tblPr>
      <w:tblGrid>
        <w:gridCol w:w="1537"/>
        <w:gridCol w:w="3915"/>
        <w:gridCol w:w="2811"/>
        <w:gridCol w:w="2386"/>
        <w:gridCol w:w="4739"/>
      </w:tblGrid>
      <w:tr w:rsidR="00AD2395" w14:paraId="734146E2" w14:textId="77777777" w:rsidTr="00AD2395">
        <w:tc>
          <w:tcPr>
            <w:tcW w:w="1537" w:type="dxa"/>
          </w:tcPr>
          <w:p w14:paraId="73284241" w14:textId="77777777" w:rsidR="00AD2395" w:rsidRDefault="00AD2395" w:rsidP="00AD2395">
            <w:r>
              <w:t>20 min</w:t>
            </w:r>
          </w:p>
        </w:tc>
        <w:tc>
          <w:tcPr>
            <w:tcW w:w="3915" w:type="dxa"/>
          </w:tcPr>
          <w:p w14:paraId="6A82ACF3" w14:textId="77777777" w:rsidR="00AD2395" w:rsidRDefault="00AD2395" w:rsidP="00AD2395">
            <w:r>
              <w:t>Informatique</w:t>
            </w:r>
          </w:p>
        </w:tc>
        <w:tc>
          <w:tcPr>
            <w:tcW w:w="2811" w:type="dxa"/>
          </w:tcPr>
          <w:p w14:paraId="3231DCE4" w14:textId="77777777" w:rsidR="00AD2395" w:rsidRDefault="00AD2395" w:rsidP="00AD2395">
            <w:r>
              <w:t>Traitement de texte</w:t>
            </w:r>
          </w:p>
        </w:tc>
        <w:tc>
          <w:tcPr>
            <w:tcW w:w="2386" w:type="dxa"/>
          </w:tcPr>
          <w:p w14:paraId="3DF3DEE9" w14:textId="77777777" w:rsidR="00AD2395" w:rsidRDefault="00AD2395" w:rsidP="00AD2395">
            <w:r>
              <w:t>Ordinateur</w:t>
            </w:r>
          </w:p>
          <w:p w14:paraId="4FBB6071" w14:textId="77777777" w:rsidR="00AD2395" w:rsidRDefault="00AD2395" w:rsidP="00AD2395">
            <w:r>
              <w:t>Cahier d’écrivain</w:t>
            </w:r>
          </w:p>
        </w:tc>
        <w:tc>
          <w:tcPr>
            <w:tcW w:w="4739" w:type="dxa"/>
          </w:tcPr>
          <w:p w14:paraId="626FBA0C" w14:textId="77777777" w:rsidR="00AD2395" w:rsidRDefault="00AD2395" w:rsidP="00AD2395">
            <w:r>
              <w:t xml:space="preserve">Si tu as la possibilité, tape sur un logiciel de traitement de textes (Word, ...) ton jogging d’écriture d’aujourd’hui et envoie-le moi par mail. </w:t>
            </w:r>
          </w:p>
        </w:tc>
      </w:tr>
      <w:tr w:rsidR="00AD2395" w14:paraId="3BEE7155" w14:textId="77777777" w:rsidTr="00AD2395">
        <w:tc>
          <w:tcPr>
            <w:tcW w:w="1537" w:type="dxa"/>
          </w:tcPr>
          <w:p w14:paraId="2A4934DA" w14:textId="77777777" w:rsidR="00AD2395" w:rsidRDefault="00AD2395" w:rsidP="00AD2395">
            <w:r w:rsidRPr="00200B4E">
              <w:t>1</w:t>
            </w:r>
            <w:r>
              <w:t>5</w:t>
            </w:r>
            <w:r w:rsidRPr="00200B4E">
              <w:t xml:space="preserve"> min</w:t>
            </w:r>
          </w:p>
        </w:tc>
        <w:tc>
          <w:tcPr>
            <w:tcW w:w="3915" w:type="dxa"/>
          </w:tcPr>
          <w:p w14:paraId="557D66A3" w14:textId="77777777" w:rsidR="00AD2395" w:rsidRPr="00CE23A5" w:rsidRDefault="00AD2395" w:rsidP="00AD2395">
            <w:r w:rsidRPr="00200B4E">
              <w:t>Calcul</w:t>
            </w:r>
          </w:p>
        </w:tc>
        <w:tc>
          <w:tcPr>
            <w:tcW w:w="2811" w:type="dxa"/>
          </w:tcPr>
          <w:p w14:paraId="46D75414" w14:textId="77777777" w:rsidR="00AD2395" w:rsidRDefault="00AD2395" w:rsidP="00AD2395">
            <w:r w:rsidRPr="00021514">
              <w:t xml:space="preserve">Les tables de </w:t>
            </w:r>
            <w:r>
              <w:t>m</w:t>
            </w:r>
            <w:r w:rsidRPr="00021514">
              <w:t xml:space="preserve">ultiplication </w:t>
            </w:r>
          </w:p>
        </w:tc>
        <w:tc>
          <w:tcPr>
            <w:tcW w:w="2386" w:type="dxa"/>
          </w:tcPr>
          <w:p w14:paraId="4DC16D70" w14:textId="77777777" w:rsidR="00AD2395" w:rsidRDefault="00AD2395" w:rsidP="00AD2395">
            <w:r>
              <w:t>Internet</w:t>
            </w:r>
          </w:p>
        </w:tc>
        <w:tc>
          <w:tcPr>
            <w:tcW w:w="4739" w:type="dxa"/>
          </w:tcPr>
          <w:p w14:paraId="10904A4A" w14:textId="77777777" w:rsidR="00AD2395" w:rsidRDefault="00AD2395" w:rsidP="00AD2395">
            <w:r>
              <w:t>Revoir les tables de multiplication en fonction de tes besoins.</w:t>
            </w:r>
          </w:p>
          <w:p w14:paraId="0A7EC23E" w14:textId="77777777" w:rsidR="00AD2395" w:rsidRDefault="00AD2395" w:rsidP="00AD2395">
            <w:hyperlink r:id="rId11" w:history="1">
              <w:r w:rsidRPr="00021514">
                <w:rPr>
                  <w:color w:val="0000FF"/>
                  <w:u w:val="single"/>
                </w:rPr>
                <w:t>https://www.tablesdemultiplication.fr/spuq-ballons.html</w:t>
              </w:r>
            </w:hyperlink>
          </w:p>
        </w:tc>
      </w:tr>
    </w:tbl>
    <w:p w14:paraId="75745A1D" w14:textId="5FB1317D" w:rsidR="00F70D15" w:rsidRDefault="00D634EF" w:rsidP="00FE7A36">
      <w:pPr>
        <w:rPr>
          <w:sz w:val="36"/>
          <w:szCs w:val="36"/>
        </w:rPr>
      </w:pPr>
      <w:r>
        <w:rPr>
          <w:sz w:val="36"/>
          <w:szCs w:val="36"/>
        </w:rPr>
        <w:t xml:space="preserve"> </w:t>
      </w:r>
    </w:p>
    <w:p w14:paraId="0F4C8681" w14:textId="77777777" w:rsidR="00AD2395" w:rsidRDefault="00AD2395" w:rsidP="00AD2395">
      <w:pPr>
        <w:spacing w:before="100" w:beforeAutospacing="1" w:after="100" w:afterAutospacing="1" w:line="240" w:lineRule="auto"/>
        <w:jc w:val="both"/>
        <w:rPr>
          <w:rFonts w:ascii="Arial Narrow" w:eastAsia="Times New Roman" w:hAnsi="Arial Narrow" w:cs="Segoe UI"/>
          <w:b/>
          <w:bCs/>
          <w:sz w:val="32"/>
          <w:szCs w:val="32"/>
          <w:lang w:eastAsia="fr-FR"/>
        </w:rPr>
      </w:pPr>
      <w:r>
        <w:rPr>
          <w:sz w:val="36"/>
          <w:szCs w:val="36"/>
        </w:rPr>
        <w:t xml:space="preserve">Dernier défi (je compte sur toi pour le réaliser !) : </w:t>
      </w:r>
      <w:r w:rsidRPr="00EA5A0D">
        <w:rPr>
          <w:b/>
          <w:bCs/>
          <w:sz w:val="36"/>
          <w:szCs w:val="36"/>
        </w:rPr>
        <w:t>Mettre en scène, en photo ou en dessin une expression idiomatique</w:t>
      </w:r>
      <w:r w:rsidRPr="00032D16">
        <w:rPr>
          <w:sz w:val="36"/>
          <w:szCs w:val="36"/>
        </w:rPr>
        <w:t> (monter sur ses grands chevaux, avoir la main verte</w:t>
      </w:r>
      <w:r>
        <w:rPr>
          <w:sz w:val="36"/>
          <w:szCs w:val="36"/>
        </w:rPr>
        <w:t>, …</w:t>
      </w:r>
      <w:r w:rsidRPr="00032D16">
        <w:rPr>
          <w:sz w:val="36"/>
          <w:szCs w:val="36"/>
        </w:rPr>
        <w:t>)</w:t>
      </w:r>
    </w:p>
    <w:p w14:paraId="31354D32" w14:textId="77777777" w:rsidR="00AD2395" w:rsidRDefault="00AD2395" w:rsidP="00F13987">
      <w:pPr>
        <w:spacing w:after="0" w:line="240" w:lineRule="auto"/>
        <w:jc w:val="center"/>
        <w:textAlignment w:val="baseline"/>
        <w:rPr>
          <w:rFonts w:ascii="Arial Narrow" w:eastAsia="Times New Roman" w:hAnsi="Arial Narrow" w:cs="Segoe UI"/>
          <w:b/>
          <w:bCs/>
          <w:sz w:val="32"/>
          <w:szCs w:val="32"/>
          <w:lang w:eastAsia="fr-FR"/>
        </w:rPr>
      </w:pPr>
    </w:p>
    <w:p w14:paraId="63818412" w14:textId="77777777" w:rsidR="00AD2395" w:rsidRDefault="00AD2395" w:rsidP="00F13987">
      <w:pPr>
        <w:spacing w:after="0" w:line="240" w:lineRule="auto"/>
        <w:jc w:val="center"/>
        <w:textAlignment w:val="baseline"/>
        <w:rPr>
          <w:rFonts w:ascii="Arial Narrow" w:eastAsia="Times New Roman" w:hAnsi="Arial Narrow" w:cs="Segoe UI"/>
          <w:b/>
          <w:bCs/>
          <w:sz w:val="32"/>
          <w:szCs w:val="32"/>
          <w:lang w:eastAsia="fr-FR"/>
        </w:rPr>
      </w:pPr>
    </w:p>
    <w:p w14:paraId="7E1A67F4" w14:textId="77777777" w:rsidR="00AD2395" w:rsidRDefault="00AD2395" w:rsidP="00F13987">
      <w:pPr>
        <w:spacing w:after="0" w:line="240" w:lineRule="auto"/>
        <w:jc w:val="center"/>
        <w:textAlignment w:val="baseline"/>
        <w:rPr>
          <w:rFonts w:ascii="Arial Narrow" w:eastAsia="Times New Roman" w:hAnsi="Arial Narrow" w:cs="Segoe UI"/>
          <w:b/>
          <w:bCs/>
          <w:sz w:val="32"/>
          <w:szCs w:val="32"/>
          <w:lang w:eastAsia="fr-FR"/>
        </w:rPr>
      </w:pPr>
    </w:p>
    <w:p w14:paraId="406C0F3F" w14:textId="7AB49DE6" w:rsidR="00F13987" w:rsidRPr="00F13987" w:rsidRDefault="00F13987" w:rsidP="00F13987">
      <w:pPr>
        <w:spacing w:after="0" w:line="240" w:lineRule="auto"/>
        <w:jc w:val="center"/>
        <w:textAlignment w:val="baseline"/>
        <w:rPr>
          <w:rFonts w:ascii="Segoe UI" w:eastAsia="Times New Roman" w:hAnsi="Segoe UI" w:cs="Segoe UI"/>
          <w:sz w:val="18"/>
          <w:szCs w:val="18"/>
          <w:lang w:eastAsia="fr-FR"/>
        </w:rPr>
      </w:pPr>
      <w:r w:rsidRPr="00F13987">
        <w:rPr>
          <w:rFonts w:ascii="Arial Narrow" w:eastAsia="Times New Roman" w:hAnsi="Arial Narrow" w:cs="Segoe UI"/>
          <w:b/>
          <w:bCs/>
          <w:sz w:val="32"/>
          <w:szCs w:val="32"/>
          <w:lang w:eastAsia="fr-FR"/>
        </w:rPr>
        <w:t>Revoir les tables de multiplication de 1 à 9</w:t>
      </w:r>
      <w:r w:rsidRPr="00F13987">
        <w:rPr>
          <w:rFonts w:ascii="Arial" w:eastAsia="Times New Roman" w:hAnsi="Arial" w:cs="Arial"/>
          <w:b/>
          <w:bCs/>
          <w:sz w:val="32"/>
          <w:szCs w:val="32"/>
          <w:lang w:eastAsia="fr-FR"/>
        </w:rPr>
        <w:t> </w:t>
      </w:r>
      <w:r w:rsidRPr="00F13987">
        <w:rPr>
          <w:rFonts w:ascii="Arial Narrow" w:eastAsia="Times New Roman" w:hAnsi="Arial Narrow" w:cs="Segoe UI"/>
          <w:b/>
          <w:bCs/>
          <w:sz w:val="32"/>
          <w:szCs w:val="32"/>
          <w:lang w:eastAsia="fr-FR"/>
        </w:rPr>
        <w:t>: top chrono</w:t>
      </w:r>
      <w:r w:rsidRPr="00F13987">
        <w:rPr>
          <w:rFonts w:ascii="Arial Narrow" w:eastAsia="Times New Roman" w:hAnsi="Arial Narrow" w:cs="Segoe UI"/>
          <w:sz w:val="32"/>
          <w:szCs w:val="32"/>
          <w:lang w:eastAsia="fr-FR"/>
        </w:rPr>
        <w:t> </w:t>
      </w:r>
    </w:p>
    <w:p w14:paraId="0C91CC44"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Arial Narrow" w:eastAsia="Times New Roman" w:hAnsi="Arial Narrow" w:cs="Segoe UI"/>
          <w:sz w:val="24"/>
          <w:szCs w:val="24"/>
          <w:lang w:eastAsia="fr-FR"/>
        </w:rPr>
        <w:t>Date</w:t>
      </w:r>
      <w:r w:rsidRPr="00F13987">
        <w:rPr>
          <w:rFonts w:ascii="Arial" w:eastAsia="Times New Roman" w:hAnsi="Arial" w:cs="Arial"/>
          <w:sz w:val="24"/>
          <w:szCs w:val="24"/>
          <w:lang w:eastAsia="fr-FR"/>
        </w:rPr>
        <w:t> </w:t>
      </w:r>
      <w:r w:rsidRPr="00F13987">
        <w:rPr>
          <w:rFonts w:ascii="Arial Narrow" w:eastAsia="Times New Roman" w:hAnsi="Arial Narrow" w:cs="Segoe UI"/>
          <w:sz w:val="24"/>
          <w:szCs w:val="24"/>
          <w:lang w:eastAsia="fr-FR"/>
        </w:rPr>
        <w:t xml:space="preserve">: </w:t>
      </w:r>
      <w:r w:rsidRPr="00F13987">
        <w:rPr>
          <w:rFonts w:ascii="Arial Narrow" w:eastAsia="Times New Roman" w:hAnsi="Arial Narrow" w:cs="Arial Narrow"/>
          <w:sz w:val="24"/>
          <w:szCs w:val="24"/>
          <w:lang w:eastAsia="fr-FR"/>
        </w:rPr>
        <w:t>…</w:t>
      </w:r>
      <w:r w:rsidRPr="00F13987">
        <w:rPr>
          <w:rFonts w:ascii="Arial Narrow" w:eastAsia="Times New Roman" w:hAnsi="Arial Narrow" w:cs="Segoe UI"/>
          <w:sz w:val="24"/>
          <w:szCs w:val="24"/>
          <w:lang w:eastAsia="fr-FR"/>
        </w:rPr>
        <w:t>..............................</w:t>
      </w:r>
      <w:r w:rsidRPr="00F13987">
        <w:rPr>
          <w:rFonts w:ascii="Arial" w:eastAsia="Times New Roman" w:hAnsi="Arial" w:cs="Arial"/>
          <w:sz w:val="24"/>
          <w:szCs w:val="24"/>
          <w:lang w:eastAsia="fr-FR"/>
        </w:rPr>
        <w:t>                 </w:t>
      </w:r>
      <w:r w:rsidRPr="00F13987">
        <w:rPr>
          <w:rFonts w:ascii="Arial Narrow" w:eastAsia="Times New Roman" w:hAnsi="Arial Narrow" w:cs="Arial Narrow"/>
          <w:sz w:val="24"/>
          <w:szCs w:val="24"/>
          <w:lang w:eastAsia="fr-FR"/>
        </w:rPr>
        <w:t> </w:t>
      </w:r>
      <w:r w:rsidRPr="00F13987">
        <w:rPr>
          <w:rFonts w:ascii="Verdana" w:eastAsia="Times New Roman" w:hAnsi="Verdana" w:cs="Segoe UI"/>
          <w:b/>
          <w:bCs/>
          <w:sz w:val="26"/>
          <w:szCs w:val="26"/>
          <w:lang w:eastAsia="fr-FR"/>
        </w:rPr>
        <w:t>20 calculs en 1 minute ! n°</w:t>
      </w:r>
      <w:r w:rsidRPr="00F13987">
        <w:rPr>
          <w:rFonts w:ascii="Calibri" w:eastAsia="Times New Roman" w:hAnsi="Calibri" w:cs="Calibri"/>
          <w:b/>
          <w:bCs/>
          <w:sz w:val="26"/>
          <w:szCs w:val="26"/>
          <w:lang w:eastAsia="fr-FR"/>
        </w:rPr>
        <w:t>⑦</w:t>
      </w:r>
      <w:r w:rsidRPr="00F13987">
        <w:rPr>
          <w:rFonts w:ascii="Calibri" w:eastAsia="Times New Roman" w:hAnsi="Calibri" w:cs="Calibri"/>
          <w:sz w:val="26"/>
          <w:szCs w:val="26"/>
          <w:lang w:eastAsia="fr-FR"/>
        </w:rPr>
        <w:t> </w:t>
      </w:r>
    </w:p>
    <w:p w14:paraId="50560127"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Comic Sans MS" w:eastAsia="Times New Roman" w:hAnsi="Comic Sans MS" w:cs="Segoe UI"/>
          <w:b/>
          <w:bCs/>
          <w:sz w:val="24"/>
          <w:szCs w:val="24"/>
          <w:lang w:eastAsia="fr-FR"/>
        </w:rPr>
        <w:t>2 x 7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4 x 6 = ____ </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5 x 5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4 x 9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4 x 5 = ____</w:t>
      </w:r>
      <w:r w:rsidRPr="00F13987">
        <w:rPr>
          <w:rFonts w:ascii="Comic Sans MS" w:eastAsia="Times New Roman" w:hAnsi="Comic Sans MS" w:cs="Segoe UI"/>
          <w:sz w:val="24"/>
          <w:szCs w:val="24"/>
          <w:lang w:eastAsia="fr-FR"/>
        </w:rPr>
        <w:t> </w:t>
      </w:r>
    </w:p>
    <w:p w14:paraId="0E7714B4"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Comic Sans MS" w:eastAsia="Times New Roman" w:hAnsi="Comic Sans MS" w:cs="Segoe UI"/>
          <w:b/>
          <w:bCs/>
          <w:sz w:val="24"/>
          <w:szCs w:val="24"/>
          <w:lang w:eastAsia="fr-FR"/>
        </w:rPr>
        <w:t>3 x 9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3 x 4 = ____ </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7 x 6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6 x 8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6 x 3 = ____</w:t>
      </w:r>
      <w:r w:rsidRPr="00F13987">
        <w:rPr>
          <w:rFonts w:ascii="Comic Sans MS" w:eastAsia="Times New Roman" w:hAnsi="Comic Sans MS" w:cs="Segoe UI"/>
          <w:sz w:val="24"/>
          <w:szCs w:val="24"/>
          <w:lang w:eastAsia="fr-FR"/>
        </w:rPr>
        <w:t> </w:t>
      </w:r>
    </w:p>
    <w:p w14:paraId="09620793"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Comic Sans MS" w:eastAsia="Times New Roman" w:hAnsi="Comic Sans MS" w:cs="Segoe UI"/>
          <w:b/>
          <w:bCs/>
          <w:sz w:val="24"/>
          <w:szCs w:val="24"/>
          <w:lang w:eastAsia="fr-FR"/>
        </w:rPr>
        <w:t>5 x 2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7 x 8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9 x 9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5 x 9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3 x 8 = ____</w:t>
      </w:r>
      <w:r w:rsidRPr="00F13987">
        <w:rPr>
          <w:rFonts w:ascii="Comic Sans MS" w:eastAsia="Times New Roman" w:hAnsi="Comic Sans MS" w:cs="Segoe UI"/>
          <w:sz w:val="24"/>
          <w:szCs w:val="24"/>
          <w:lang w:eastAsia="fr-FR"/>
        </w:rPr>
        <w:t> </w:t>
      </w:r>
    </w:p>
    <w:p w14:paraId="10C93F23"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Comic Sans MS" w:eastAsia="Times New Roman" w:hAnsi="Comic Sans MS" w:cs="Segoe UI"/>
          <w:b/>
          <w:bCs/>
          <w:sz w:val="24"/>
          <w:szCs w:val="24"/>
          <w:lang w:eastAsia="fr-FR"/>
        </w:rPr>
        <w:t>6 x 5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5 x 3 = ____ </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8 x 10 = ____ 2 x 9 = ____</w:t>
      </w:r>
      <w:r w:rsidRPr="00F13987">
        <w:rPr>
          <w:rFonts w:ascii="Times New Roman" w:eastAsia="Times New Roman" w:hAnsi="Times New Roman" w:cs="Times New Roman"/>
          <w:b/>
          <w:bCs/>
          <w:sz w:val="24"/>
          <w:szCs w:val="24"/>
          <w:lang w:eastAsia="fr-FR"/>
        </w:rPr>
        <w:t>   </w:t>
      </w:r>
      <w:r w:rsidRPr="00F13987">
        <w:rPr>
          <w:rFonts w:ascii="Comic Sans MS" w:eastAsia="Times New Roman" w:hAnsi="Comic Sans MS" w:cs="Segoe UI"/>
          <w:b/>
          <w:bCs/>
          <w:sz w:val="24"/>
          <w:szCs w:val="24"/>
          <w:lang w:eastAsia="fr-FR"/>
        </w:rPr>
        <w:t xml:space="preserve"> 7 x 4 = ____</w:t>
      </w:r>
      <w:r w:rsidRPr="00F13987">
        <w:rPr>
          <w:rFonts w:ascii="Comic Sans MS" w:eastAsia="Times New Roman" w:hAnsi="Comic Sans MS" w:cs="Segoe UI"/>
          <w:sz w:val="24"/>
          <w:szCs w:val="24"/>
          <w:lang w:eastAsia="fr-FR"/>
        </w:rPr>
        <w:t> </w:t>
      </w:r>
    </w:p>
    <w:p w14:paraId="1387E60D"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Arial Narrow" w:eastAsia="Times New Roman" w:hAnsi="Arial Narrow" w:cs="Segoe UI"/>
          <w:sz w:val="24"/>
          <w:szCs w:val="24"/>
          <w:lang w:eastAsia="fr-FR"/>
        </w:rPr>
        <w:t>Réussite: …...../ 20 </w:t>
      </w:r>
    </w:p>
    <w:p w14:paraId="5F914D5F" w14:textId="77777777" w:rsidR="00F13987" w:rsidRPr="00F13987" w:rsidRDefault="00F13987" w:rsidP="00DA6CFF">
      <w:pPr>
        <w:spacing w:after="0" w:line="480" w:lineRule="auto"/>
        <w:textAlignment w:val="baseline"/>
        <w:rPr>
          <w:rFonts w:ascii="Segoe UI" w:eastAsia="Times New Roman" w:hAnsi="Segoe UI" w:cs="Segoe UI"/>
          <w:sz w:val="18"/>
          <w:szCs w:val="18"/>
          <w:lang w:eastAsia="fr-FR"/>
        </w:rPr>
      </w:pPr>
      <w:r w:rsidRPr="00F13987">
        <w:rPr>
          <w:rFonts w:ascii="Calibri" w:eastAsia="Times New Roman" w:hAnsi="Calibri" w:cs="Calibri"/>
          <w:lang w:eastAsia="fr-FR"/>
        </w:rPr>
        <w:t> </w:t>
      </w:r>
    </w:p>
    <w:p w14:paraId="66F49854" w14:textId="29476734" w:rsidR="0040492A" w:rsidRDefault="0040492A">
      <w:pPr>
        <w:rPr>
          <w:sz w:val="36"/>
          <w:szCs w:val="36"/>
        </w:rPr>
      </w:pPr>
      <w:r>
        <w:rPr>
          <w:sz w:val="36"/>
          <w:szCs w:val="36"/>
        </w:rPr>
        <w:br w:type="page"/>
      </w:r>
    </w:p>
    <w:p w14:paraId="23A9515A" w14:textId="5F9BDE3E" w:rsidR="00E54A38" w:rsidRDefault="00E54A38" w:rsidP="0040492A">
      <w:pPr>
        <w:rPr>
          <w:sz w:val="36"/>
          <w:szCs w:val="36"/>
        </w:rPr>
      </w:pPr>
      <w:r w:rsidRPr="00D87E88">
        <w:rPr>
          <w:noProof/>
          <w:sz w:val="36"/>
          <w:szCs w:val="36"/>
        </w:rPr>
        <w:lastRenderedPageBreak/>
        <mc:AlternateContent>
          <mc:Choice Requires="wps">
            <w:drawing>
              <wp:anchor distT="45720" distB="45720" distL="114300" distR="114300" simplePos="0" relativeHeight="251663360" behindDoc="0" locked="0" layoutInCell="1" allowOverlap="1" wp14:anchorId="4CBE6550" wp14:editId="29F8609D">
                <wp:simplePos x="0" y="0"/>
                <wp:positionH relativeFrom="column">
                  <wp:posOffset>47625</wp:posOffset>
                </wp:positionH>
                <wp:positionV relativeFrom="paragraph">
                  <wp:posOffset>757555</wp:posOffset>
                </wp:positionV>
                <wp:extent cx="381000" cy="2571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solidFill>
                          <a:srgbClr val="FFFFFF"/>
                        </a:solidFill>
                        <a:ln w="9525">
                          <a:solidFill>
                            <a:srgbClr val="000000"/>
                          </a:solidFill>
                          <a:miter lim="800000"/>
                          <a:headEnd/>
                          <a:tailEnd/>
                        </a:ln>
                      </wps:spPr>
                      <wps:txbx>
                        <w:txbxContent>
                          <w:p w14:paraId="2290B3E1" w14:textId="0B4A88AF" w:rsidR="00D87E88" w:rsidRDefault="00D87E88">
                            <w:r>
                              <w:t>2</w:t>
                            </w:r>
                            <w:r w:rsidR="000318DB">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6550" id="_x0000_t202" coordsize="21600,21600" o:spt="202" path="m,l,21600r21600,l21600,xe">
                <v:stroke joinstyle="miter"/>
                <v:path gradientshapeok="t" o:connecttype="rect"/>
              </v:shapetype>
              <v:shape id="Zone de texte 2" o:spid="_x0000_s1026" type="#_x0000_t202" style="position:absolute;margin-left:3.75pt;margin-top:59.65pt;width:30pt;height: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">
                <v:textbox>
                  <w:txbxContent>
                    <w:p w14:paraId="2290B3E1" w14:textId="0B4A88AF" w:rsidR="00D87E88" w:rsidRDefault="00D87E88">
                      <w:r>
                        <w:t>2</w:t>
                      </w:r>
                      <w:r w:rsidR="000318DB">
                        <w:t>5</w:t>
                      </w:r>
                    </w:p>
                  </w:txbxContent>
                </v:textbox>
                <w10:wrap type="square"/>
              </v:shape>
            </w:pict>
          </mc:Fallback>
        </mc:AlternateContent>
      </w:r>
      <w:r>
        <w:rPr>
          <w:noProof/>
          <w:sz w:val="36"/>
          <w:szCs w:val="36"/>
        </w:rPr>
        <w:drawing>
          <wp:anchor distT="0" distB="0" distL="114300" distR="114300" simplePos="0" relativeHeight="251664384" behindDoc="0" locked="0" layoutInCell="1" allowOverlap="1" wp14:anchorId="4E6E5A02" wp14:editId="11645855">
            <wp:simplePos x="0" y="0"/>
            <wp:positionH relativeFrom="column">
              <wp:posOffset>4905375</wp:posOffset>
            </wp:positionH>
            <wp:positionV relativeFrom="paragraph">
              <wp:posOffset>161925</wp:posOffset>
            </wp:positionV>
            <wp:extent cx="5105400" cy="7118350"/>
            <wp:effectExtent l="0" t="0" r="0" b="635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527_121544_1.jpg"/>
                    <pic:cNvPicPr/>
                  </pic:nvPicPr>
                  <pic:blipFill rotWithShape="1">
                    <a:blip r:embed="rId12" cstate="print">
                      <a:extLst>
                        <a:ext uri="{28A0092B-C50C-407E-A947-70E740481C1C}">
                          <a14:useLocalDpi xmlns:a14="http://schemas.microsoft.com/office/drawing/2010/main" val="0"/>
                        </a:ext>
                      </a:extLst>
                    </a:blip>
                    <a:srcRect l="2091" t="2352" r="4530"/>
                    <a:stretch/>
                  </pic:blipFill>
                  <pic:spPr bwMode="auto">
                    <a:xfrm>
                      <a:off x="0" y="0"/>
                      <a:ext cx="5105400" cy="711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2336" behindDoc="0" locked="0" layoutInCell="1" allowOverlap="1" wp14:anchorId="0C8F1C89" wp14:editId="19508C77">
            <wp:simplePos x="0" y="0"/>
            <wp:positionH relativeFrom="column">
              <wp:posOffset>-333375</wp:posOffset>
            </wp:positionH>
            <wp:positionV relativeFrom="paragraph">
              <wp:posOffset>447675</wp:posOffset>
            </wp:positionV>
            <wp:extent cx="5128895" cy="6838950"/>
            <wp:effectExtent l="0" t="0" r="0" b="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527_121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8895" cy="6838950"/>
                    </a:xfrm>
                    <a:prstGeom prst="rect">
                      <a:avLst/>
                    </a:prstGeom>
                  </pic:spPr>
                </pic:pic>
              </a:graphicData>
            </a:graphic>
            <wp14:sizeRelH relativeFrom="page">
              <wp14:pctWidth>0</wp14:pctWidth>
            </wp14:sizeRelH>
            <wp14:sizeRelV relativeFrom="page">
              <wp14:pctHeight>0</wp14:pctHeight>
            </wp14:sizeRelV>
          </wp:anchor>
        </w:drawing>
      </w:r>
    </w:p>
    <w:p w14:paraId="0C255AD5" w14:textId="742C6720" w:rsidR="003C22F3" w:rsidRPr="0040492A" w:rsidRDefault="00A4573E" w:rsidP="0040492A">
      <w:pPr>
        <w:rPr>
          <w:sz w:val="36"/>
          <w:szCs w:val="36"/>
        </w:rPr>
      </w:pPr>
      <w:r>
        <w:rPr>
          <w:noProof/>
          <w:sz w:val="36"/>
          <w:szCs w:val="36"/>
        </w:rPr>
        <w:lastRenderedPageBreak/>
        <w:drawing>
          <wp:anchor distT="0" distB="0" distL="114300" distR="114300" simplePos="0" relativeHeight="251665408" behindDoc="0" locked="0" layoutInCell="1" allowOverlap="1" wp14:anchorId="1AD9FB93" wp14:editId="269EEC54">
            <wp:simplePos x="0" y="0"/>
            <wp:positionH relativeFrom="column">
              <wp:posOffset>-276225</wp:posOffset>
            </wp:positionH>
            <wp:positionV relativeFrom="paragraph">
              <wp:posOffset>0</wp:posOffset>
            </wp:positionV>
            <wp:extent cx="5152390" cy="7289800"/>
            <wp:effectExtent l="0" t="0" r="0" b="6350"/>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s des mots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2390" cy="7289800"/>
                    </a:xfrm>
                    <a:prstGeom prst="rect">
                      <a:avLst/>
                    </a:prstGeom>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6432" behindDoc="0" locked="0" layoutInCell="1" allowOverlap="1" wp14:anchorId="4220FCA1" wp14:editId="0E2EBD96">
            <wp:simplePos x="0" y="0"/>
            <wp:positionH relativeFrom="column">
              <wp:posOffset>4991100</wp:posOffset>
            </wp:positionH>
            <wp:positionV relativeFrom="paragraph">
              <wp:posOffset>0</wp:posOffset>
            </wp:positionV>
            <wp:extent cx="5152390" cy="7289800"/>
            <wp:effectExtent l="0" t="0" r="0" b="6350"/>
            <wp:wrapSquare wrapText="bothSides"/>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s des mots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2390" cy="7289800"/>
                    </a:xfrm>
                    <a:prstGeom prst="rect">
                      <a:avLst/>
                    </a:prstGeom>
                  </pic:spPr>
                </pic:pic>
              </a:graphicData>
            </a:graphic>
            <wp14:sizeRelH relativeFrom="page">
              <wp14:pctWidth>0</wp14:pctWidth>
            </wp14:sizeRelH>
            <wp14:sizeRelV relativeFrom="page">
              <wp14:pctHeight>0</wp14:pctHeight>
            </wp14:sizeRelV>
          </wp:anchor>
        </w:drawing>
      </w:r>
    </w:p>
    <w:sectPr w:rsidR="003C22F3" w:rsidRPr="0040492A" w:rsidSect="008B3B37">
      <w:type w:val="continuous"/>
      <w:pgSz w:w="16838" w:h="11906" w:orient="landscape"/>
      <w:pgMar w:top="142"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A7B49"/>
    <w:multiLevelType w:val="hybridMultilevel"/>
    <w:tmpl w:val="E13A04BE"/>
    <w:lvl w:ilvl="0" w:tplc="2F04322A">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2D915725"/>
    <w:multiLevelType w:val="multilevel"/>
    <w:tmpl w:val="D18C8EE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1669B8"/>
    <w:multiLevelType w:val="hybridMultilevel"/>
    <w:tmpl w:val="6E7AE18C"/>
    <w:lvl w:ilvl="0" w:tplc="955C89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AB3DEB"/>
    <w:multiLevelType w:val="hybridMultilevel"/>
    <w:tmpl w:val="B4BC3D70"/>
    <w:lvl w:ilvl="0" w:tplc="038444B0">
      <w:start w:val="1"/>
      <w:numFmt w:val="decimal"/>
      <w:pStyle w:val="Question-Nombre"/>
      <w:lvlText w:val="%1."/>
      <w:lvlJc w:val="left"/>
      <w:pPr>
        <w:tabs>
          <w:tab w:val="num" w:pos="843"/>
        </w:tabs>
        <w:ind w:left="979" w:hanging="79"/>
      </w:pPr>
      <w:rPr>
        <w:rFonts w:ascii="Arial Black" w:hAnsi="Arial Black" w:hint="default"/>
        <w:b w:val="0"/>
        <w:i w:val="0"/>
        <w:color w:val="333333"/>
        <w:sz w:val="24"/>
        <w:szCs w:val="24"/>
      </w:rPr>
    </w:lvl>
    <w:lvl w:ilvl="1" w:tplc="040C0019">
      <w:start w:val="1"/>
      <w:numFmt w:val="lowerLetter"/>
      <w:lvlText w:val="%2."/>
      <w:lvlJc w:val="left"/>
      <w:pPr>
        <w:tabs>
          <w:tab w:val="num" w:pos="2084"/>
        </w:tabs>
        <w:ind w:left="2084" w:hanging="360"/>
      </w:pPr>
    </w:lvl>
    <w:lvl w:ilvl="2" w:tplc="040C001B" w:tentative="1">
      <w:start w:val="1"/>
      <w:numFmt w:val="lowerRoman"/>
      <w:lvlText w:val="%3."/>
      <w:lvlJc w:val="right"/>
      <w:pPr>
        <w:tabs>
          <w:tab w:val="num" w:pos="2804"/>
        </w:tabs>
        <w:ind w:left="2804" w:hanging="180"/>
      </w:pPr>
    </w:lvl>
    <w:lvl w:ilvl="3" w:tplc="040C000F" w:tentative="1">
      <w:start w:val="1"/>
      <w:numFmt w:val="decimal"/>
      <w:lvlText w:val="%4."/>
      <w:lvlJc w:val="left"/>
      <w:pPr>
        <w:tabs>
          <w:tab w:val="num" w:pos="3524"/>
        </w:tabs>
        <w:ind w:left="3524" w:hanging="360"/>
      </w:pPr>
    </w:lvl>
    <w:lvl w:ilvl="4" w:tplc="040C0019" w:tentative="1">
      <w:start w:val="1"/>
      <w:numFmt w:val="lowerLetter"/>
      <w:lvlText w:val="%5."/>
      <w:lvlJc w:val="left"/>
      <w:pPr>
        <w:tabs>
          <w:tab w:val="num" w:pos="4244"/>
        </w:tabs>
        <w:ind w:left="4244" w:hanging="360"/>
      </w:pPr>
    </w:lvl>
    <w:lvl w:ilvl="5" w:tplc="040C001B" w:tentative="1">
      <w:start w:val="1"/>
      <w:numFmt w:val="lowerRoman"/>
      <w:lvlText w:val="%6."/>
      <w:lvlJc w:val="right"/>
      <w:pPr>
        <w:tabs>
          <w:tab w:val="num" w:pos="4964"/>
        </w:tabs>
        <w:ind w:left="4964" w:hanging="180"/>
      </w:pPr>
    </w:lvl>
    <w:lvl w:ilvl="6" w:tplc="040C000F" w:tentative="1">
      <w:start w:val="1"/>
      <w:numFmt w:val="decimal"/>
      <w:lvlText w:val="%7."/>
      <w:lvlJc w:val="left"/>
      <w:pPr>
        <w:tabs>
          <w:tab w:val="num" w:pos="5684"/>
        </w:tabs>
        <w:ind w:left="5684" w:hanging="360"/>
      </w:pPr>
    </w:lvl>
    <w:lvl w:ilvl="7" w:tplc="040C0019" w:tentative="1">
      <w:start w:val="1"/>
      <w:numFmt w:val="lowerLetter"/>
      <w:lvlText w:val="%8."/>
      <w:lvlJc w:val="left"/>
      <w:pPr>
        <w:tabs>
          <w:tab w:val="num" w:pos="6404"/>
        </w:tabs>
        <w:ind w:left="6404" w:hanging="360"/>
      </w:pPr>
    </w:lvl>
    <w:lvl w:ilvl="8" w:tplc="040C001B" w:tentative="1">
      <w:start w:val="1"/>
      <w:numFmt w:val="lowerRoman"/>
      <w:lvlText w:val="%9."/>
      <w:lvlJc w:val="right"/>
      <w:pPr>
        <w:tabs>
          <w:tab w:val="num" w:pos="7124"/>
        </w:tabs>
        <w:ind w:left="7124" w:hanging="180"/>
      </w:pPr>
    </w:lvl>
  </w:abstractNum>
  <w:abstractNum w:abstractNumId="4" w15:restartNumberingAfterBreak="0">
    <w:nsid w:val="406D4659"/>
    <w:multiLevelType w:val="hybridMultilevel"/>
    <w:tmpl w:val="9FA4FA22"/>
    <w:lvl w:ilvl="0" w:tplc="BE32F7B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2D230B"/>
    <w:multiLevelType w:val="hybridMultilevel"/>
    <w:tmpl w:val="61EE4292"/>
    <w:lvl w:ilvl="0" w:tplc="107CB3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9E75D54"/>
    <w:multiLevelType w:val="hybridMultilevel"/>
    <w:tmpl w:val="0798B0A6"/>
    <w:lvl w:ilvl="0" w:tplc="8D8CBA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B0"/>
    <w:rsid w:val="00005FD2"/>
    <w:rsid w:val="00015B32"/>
    <w:rsid w:val="00021FFE"/>
    <w:rsid w:val="00024CAA"/>
    <w:rsid w:val="000318DB"/>
    <w:rsid w:val="00032D16"/>
    <w:rsid w:val="00050B21"/>
    <w:rsid w:val="00072B52"/>
    <w:rsid w:val="00074521"/>
    <w:rsid w:val="00074AB3"/>
    <w:rsid w:val="00082CA9"/>
    <w:rsid w:val="000850E2"/>
    <w:rsid w:val="00096428"/>
    <w:rsid w:val="000B2325"/>
    <w:rsid w:val="000C7DAA"/>
    <w:rsid w:val="000D29D2"/>
    <w:rsid w:val="000D7021"/>
    <w:rsid w:val="000E1C4B"/>
    <w:rsid w:val="000E6877"/>
    <w:rsid w:val="000E797C"/>
    <w:rsid w:val="000E7C78"/>
    <w:rsid w:val="000F2633"/>
    <w:rsid w:val="000F78AA"/>
    <w:rsid w:val="001001D8"/>
    <w:rsid w:val="00116129"/>
    <w:rsid w:val="00124BBA"/>
    <w:rsid w:val="00133D68"/>
    <w:rsid w:val="001364DA"/>
    <w:rsid w:val="00146A15"/>
    <w:rsid w:val="00151C74"/>
    <w:rsid w:val="00155190"/>
    <w:rsid w:val="00156EB7"/>
    <w:rsid w:val="0016281C"/>
    <w:rsid w:val="00163BAA"/>
    <w:rsid w:val="00170F67"/>
    <w:rsid w:val="00175976"/>
    <w:rsid w:val="00175D01"/>
    <w:rsid w:val="00177A4D"/>
    <w:rsid w:val="00183B35"/>
    <w:rsid w:val="00184F5A"/>
    <w:rsid w:val="00186C76"/>
    <w:rsid w:val="00190E07"/>
    <w:rsid w:val="001A08D0"/>
    <w:rsid w:val="001A14EA"/>
    <w:rsid w:val="001A362A"/>
    <w:rsid w:val="001B15EF"/>
    <w:rsid w:val="001C202D"/>
    <w:rsid w:val="001D23C3"/>
    <w:rsid w:val="001D3F97"/>
    <w:rsid w:val="001F4950"/>
    <w:rsid w:val="001F4CE7"/>
    <w:rsid w:val="00200B4E"/>
    <w:rsid w:val="00200F45"/>
    <w:rsid w:val="002018EA"/>
    <w:rsid w:val="002039EC"/>
    <w:rsid w:val="00207191"/>
    <w:rsid w:val="00210D78"/>
    <w:rsid w:val="00215B54"/>
    <w:rsid w:val="00217879"/>
    <w:rsid w:val="00221028"/>
    <w:rsid w:val="00221AFE"/>
    <w:rsid w:val="0022267C"/>
    <w:rsid w:val="0022547F"/>
    <w:rsid w:val="00226EAF"/>
    <w:rsid w:val="0023042F"/>
    <w:rsid w:val="00230F4D"/>
    <w:rsid w:val="002316FA"/>
    <w:rsid w:val="00237432"/>
    <w:rsid w:val="00237FD8"/>
    <w:rsid w:val="00240B02"/>
    <w:rsid w:val="00247723"/>
    <w:rsid w:val="00256F8B"/>
    <w:rsid w:val="0025769A"/>
    <w:rsid w:val="00260725"/>
    <w:rsid w:val="0026673E"/>
    <w:rsid w:val="00274CF0"/>
    <w:rsid w:val="00281627"/>
    <w:rsid w:val="00283964"/>
    <w:rsid w:val="00283EFD"/>
    <w:rsid w:val="00287484"/>
    <w:rsid w:val="00290170"/>
    <w:rsid w:val="0029730C"/>
    <w:rsid w:val="002A0616"/>
    <w:rsid w:val="002A2A6A"/>
    <w:rsid w:val="002A396F"/>
    <w:rsid w:val="002B2EFA"/>
    <w:rsid w:val="002C5DD6"/>
    <w:rsid w:val="002C6A55"/>
    <w:rsid w:val="002D5AA4"/>
    <w:rsid w:val="002D6093"/>
    <w:rsid w:val="002F4F5F"/>
    <w:rsid w:val="002F5C31"/>
    <w:rsid w:val="00303482"/>
    <w:rsid w:val="00303C21"/>
    <w:rsid w:val="00305C9F"/>
    <w:rsid w:val="003160F1"/>
    <w:rsid w:val="00321282"/>
    <w:rsid w:val="00321C99"/>
    <w:rsid w:val="003245D6"/>
    <w:rsid w:val="0033043D"/>
    <w:rsid w:val="0034480E"/>
    <w:rsid w:val="00344DD9"/>
    <w:rsid w:val="00350FEB"/>
    <w:rsid w:val="003558C3"/>
    <w:rsid w:val="00362C59"/>
    <w:rsid w:val="00365410"/>
    <w:rsid w:val="00365452"/>
    <w:rsid w:val="0037016F"/>
    <w:rsid w:val="00370D31"/>
    <w:rsid w:val="00371290"/>
    <w:rsid w:val="003768F4"/>
    <w:rsid w:val="00392855"/>
    <w:rsid w:val="00395876"/>
    <w:rsid w:val="003A1D98"/>
    <w:rsid w:val="003B0CFC"/>
    <w:rsid w:val="003B168B"/>
    <w:rsid w:val="003B36D7"/>
    <w:rsid w:val="003C08A9"/>
    <w:rsid w:val="003C22F3"/>
    <w:rsid w:val="003C63B7"/>
    <w:rsid w:val="003D578C"/>
    <w:rsid w:val="003E175A"/>
    <w:rsid w:val="003E6427"/>
    <w:rsid w:val="003F5314"/>
    <w:rsid w:val="00400AE5"/>
    <w:rsid w:val="0040492A"/>
    <w:rsid w:val="004104FB"/>
    <w:rsid w:val="004139E4"/>
    <w:rsid w:val="00416EF5"/>
    <w:rsid w:val="00443D2D"/>
    <w:rsid w:val="00445034"/>
    <w:rsid w:val="0044774E"/>
    <w:rsid w:val="00465934"/>
    <w:rsid w:val="00470066"/>
    <w:rsid w:val="00474127"/>
    <w:rsid w:val="00476161"/>
    <w:rsid w:val="0048211C"/>
    <w:rsid w:val="004833D8"/>
    <w:rsid w:val="00484258"/>
    <w:rsid w:val="00492CB0"/>
    <w:rsid w:val="004A1E04"/>
    <w:rsid w:val="004B69F5"/>
    <w:rsid w:val="004D0AF6"/>
    <w:rsid w:val="004D32F2"/>
    <w:rsid w:val="004D4071"/>
    <w:rsid w:val="004D4D26"/>
    <w:rsid w:val="004E23F0"/>
    <w:rsid w:val="004F139E"/>
    <w:rsid w:val="0050030F"/>
    <w:rsid w:val="00501A2D"/>
    <w:rsid w:val="00515487"/>
    <w:rsid w:val="00516415"/>
    <w:rsid w:val="0051676F"/>
    <w:rsid w:val="0052535C"/>
    <w:rsid w:val="005264D5"/>
    <w:rsid w:val="00554C7D"/>
    <w:rsid w:val="00562D73"/>
    <w:rsid w:val="00563A35"/>
    <w:rsid w:val="0057747F"/>
    <w:rsid w:val="005801FA"/>
    <w:rsid w:val="00587F27"/>
    <w:rsid w:val="00591B20"/>
    <w:rsid w:val="005975D6"/>
    <w:rsid w:val="005A087D"/>
    <w:rsid w:val="005A2F38"/>
    <w:rsid w:val="005A375D"/>
    <w:rsid w:val="005A77DD"/>
    <w:rsid w:val="005B3318"/>
    <w:rsid w:val="005C53D6"/>
    <w:rsid w:val="005D09BE"/>
    <w:rsid w:val="005D7E13"/>
    <w:rsid w:val="005E1736"/>
    <w:rsid w:val="005E20ED"/>
    <w:rsid w:val="005E5C9E"/>
    <w:rsid w:val="005F1594"/>
    <w:rsid w:val="005F5567"/>
    <w:rsid w:val="0060174E"/>
    <w:rsid w:val="006034AB"/>
    <w:rsid w:val="00615298"/>
    <w:rsid w:val="00615DB3"/>
    <w:rsid w:val="00617694"/>
    <w:rsid w:val="006204E7"/>
    <w:rsid w:val="00621200"/>
    <w:rsid w:val="00621807"/>
    <w:rsid w:val="00626627"/>
    <w:rsid w:val="006300E8"/>
    <w:rsid w:val="00635CBF"/>
    <w:rsid w:val="00637F21"/>
    <w:rsid w:val="00642B7F"/>
    <w:rsid w:val="006730A3"/>
    <w:rsid w:val="00675067"/>
    <w:rsid w:val="006A5E5F"/>
    <w:rsid w:val="006A6914"/>
    <w:rsid w:val="006B2CC1"/>
    <w:rsid w:val="006C369C"/>
    <w:rsid w:val="006C3B06"/>
    <w:rsid w:val="006C703A"/>
    <w:rsid w:val="006D032D"/>
    <w:rsid w:val="006D0C7B"/>
    <w:rsid w:val="006E0DF8"/>
    <w:rsid w:val="006E3BCD"/>
    <w:rsid w:val="006E5D84"/>
    <w:rsid w:val="006F4653"/>
    <w:rsid w:val="006F4DFF"/>
    <w:rsid w:val="006F611F"/>
    <w:rsid w:val="00706D42"/>
    <w:rsid w:val="0071231C"/>
    <w:rsid w:val="00727B5B"/>
    <w:rsid w:val="00732DAC"/>
    <w:rsid w:val="00734854"/>
    <w:rsid w:val="00744CED"/>
    <w:rsid w:val="00753E29"/>
    <w:rsid w:val="00760272"/>
    <w:rsid w:val="00760A5C"/>
    <w:rsid w:val="0076446F"/>
    <w:rsid w:val="00776240"/>
    <w:rsid w:val="007778C9"/>
    <w:rsid w:val="0078459E"/>
    <w:rsid w:val="00790068"/>
    <w:rsid w:val="007923FE"/>
    <w:rsid w:val="00797AD9"/>
    <w:rsid w:val="007A4217"/>
    <w:rsid w:val="007B0E8E"/>
    <w:rsid w:val="007B44E0"/>
    <w:rsid w:val="007C1B43"/>
    <w:rsid w:val="007C334E"/>
    <w:rsid w:val="007C3AA8"/>
    <w:rsid w:val="007E2A78"/>
    <w:rsid w:val="007E4BA5"/>
    <w:rsid w:val="007E68F2"/>
    <w:rsid w:val="007F6EB6"/>
    <w:rsid w:val="008026D4"/>
    <w:rsid w:val="00804BD5"/>
    <w:rsid w:val="00827B82"/>
    <w:rsid w:val="00844563"/>
    <w:rsid w:val="00850B02"/>
    <w:rsid w:val="00852B0B"/>
    <w:rsid w:val="00855970"/>
    <w:rsid w:val="00857A56"/>
    <w:rsid w:val="00861A39"/>
    <w:rsid w:val="00870877"/>
    <w:rsid w:val="00880577"/>
    <w:rsid w:val="00887BE6"/>
    <w:rsid w:val="008A1565"/>
    <w:rsid w:val="008A458D"/>
    <w:rsid w:val="008B21E1"/>
    <w:rsid w:val="008B3B37"/>
    <w:rsid w:val="008C62FA"/>
    <w:rsid w:val="008C685F"/>
    <w:rsid w:val="008C6F30"/>
    <w:rsid w:val="008D2DFD"/>
    <w:rsid w:val="008D2F9B"/>
    <w:rsid w:val="008D6374"/>
    <w:rsid w:val="008D7391"/>
    <w:rsid w:val="008F0118"/>
    <w:rsid w:val="008F144A"/>
    <w:rsid w:val="008F3ADF"/>
    <w:rsid w:val="00905CEF"/>
    <w:rsid w:val="009114D7"/>
    <w:rsid w:val="009179B4"/>
    <w:rsid w:val="00926290"/>
    <w:rsid w:val="0094163F"/>
    <w:rsid w:val="009452F1"/>
    <w:rsid w:val="009509B5"/>
    <w:rsid w:val="009625FB"/>
    <w:rsid w:val="00965569"/>
    <w:rsid w:val="00985A94"/>
    <w:rsid w:val="00992374"/>
    <w:rsid w:val="009A0860"/>
    <w:rsid w:val="009B63A8"/>
    <w:rsid w:val="009C4B0F"/>
    <w:rsid w:val="009D18DA"/>
    <w:rsid w:val="009D3ECA"/>
    <w:rsid w:val="009D5DBA"/>
    <w:rsid w:val="00A0147C"/>
    <w:rsid w:val="00A0189C"/>
    <w:rsid w:val="00A04BA0"/>
    <w:rsid w:val="00A05CF5"/>
    <w:rsid w:val="00A0607C"/>
    <w:rsid w:val="00A07858"/>
    <w:rsid w:val="00A14B33"/>
    <w:rsid w:val="00A31087"/>
    <w:rsid w:val="00A32ABC"/>
    <w:rsid w:val="00A370DE"/>
    <w:rsid w:val="00A43257"/>
    <w:rsid w:val="00A43943"/>
    <w:rsid w:val="00A4573E"/>
    <w:rsid w:val="00A6069B"/>
    <w:rsid w:val="00AA76F8"/>
    <w:rsid w:val="00AB39AE"/>
    <w:rsid w:val="00AB765D"/>
    <w:rsid w:val="00AC73AE"/>
    <w:rsid w:val="00AD0332"/>
    <w:rsid w:val="00AD2395"/>
    <w:rsid w:val="00AD28E4"/>
    <w:rsid w:val="00AD5420"/>
    <w:rsid w:val="00AD7D1F"/>
    <w:rsid w:val="00AE28A2"/>
    <w:rsid w:val="00AE2DFE"/>
    <w:rsid w:val="00AE35C3"/>
    <w:rsid w:val="00AE6BFE"/>
    <w:rsid w:val="00AF4425"/>
    <w:rsid w:val="00AF6C62"/>
    <w:rsid w:val="00B02CAB"/>
    <w:rsid w:val="00B05B62"/>
    <w:rsid w:val="00B05D8E"/>
    <w:rsid w:val="00B12356"/>
    <w:rsid w:val="00B146BA"/>
    <w:rsid w:val="00B16376"/>
    <w:rsid w:val="00B16B41"/>
    <w:rsid w:val="00B17E0F"/>
    <w:rsid w:val="00B17FAD"/>
    <w:rsid w:val="00B30E07"/>
    <w:rsid w:val="00B338D4"/>
    <w:rsid w:val="00B35CED"/>
    <w:rsid w:val="00B44446"/>
    <w:rsid w:val="00B47157"/>
    <w:rsid w:val="00B62022"/>
    <w:rsid w:val="00B62340"/>
    <w:rsid w:val="00B66B84"/>
    <w:rsid w:val="00B67275"/>
    <w:rsid w:val="00B776F5"/>
    <w:rsid w:val="00B8293A"/>
    <w:rsid w:val="00B931F2"/>
    <w:rsid w:val="00BA22D1"/>
    <w:rsid w:val="00BA440C"/>
    <w:rsid w:val="00BA4C0E"/>
    <w:rsid w:val="00BA4D72"/>
    <w:rsid w:val="00BA6512"/>
    <w:rsid w:val="00BA7FC0"/>
    <w:rsid w:val="00BB53F9"/>
    <w:rsid w:val="00BE1E2E"/>
    <w:rsid w:val="00BF3974"/>
    <w:rsid w:val="00BF5CF9"/>
    <w:rsid w:val="00C02468"/>
    <w:rsid w:val="00C045B6"/>
    <w:rsid w:val="00C05B1C"/>
    <w:rsid w:val="00C11D8C"/>
    <w:rsid w:val="00C151E2"/>
    <w:rsid w:val="00C2186E"/>
    <w:rsid w:val="00C21D04"/>
    <w:rsid w:val="00C23BBA"/>
    <w:rsid w:val="00C41722"/>
    <w:rsid w:val="00C4507E"/>
    <w:rsid w:val="00C46575"/>
    <w:rsid w:val="00C47AF2"/>
    <w:rsid w:val="00C55EE0"/>
    <w:rsid w:val="00C56E13"/>
    <w:rsid w:val="00C61A1A"/>
    <w:rsid w:val="00C634BE"/>
    <w:rsid w:val="00C755B7"/>
    <w:rsid w:val="00C77EDD"/>
    <w:rsid w:val="00C77F5A"/>
    <w:rsid w:val="00C86A89"/>
    <w:rsid w:val="00C905B5"/>
    <w:rsid w:val="00C91BB9"/>
    <w:rsid w:val="00C950C4"/>
    <w:rsid w:val="00C95BE9"/>
    <w:rsid w:val="00CA34E3"/>
    <w:rsid w:val="00CA664C"/>
    <w:rsid w:val="00CB0D26"/>
    <w:rsid w:val="00CB2FAC"/>
    <w:rsid w:val="00CB3893"/>
    <w:rsid w:val="00CC1B74"/>
    <w:rsid w:val="00CD0519"/>
    <w:rsid w:val="00CE23A5"/>
    <w:rsid w:val="00CE57A4"/>
    <w:rsid w:val="00CF1D8C"/>
    <w:rsid w:val="00CF2F86"/>
    <w:rsid w:val="00CF5894"/>
    <w:rsid w:val="00D12BF5"/>
    <w:rsid w:val="00D161D8"/>
    <w:rsid w:val="00D16EA4"/>
    <w:rsid w:val="00D201B1"/>
    <w:rsid w:val="00D23093"/>
    <w:rsid w:val="00D248B0"/>
    <w:rsid w:val="00D2642F"/>
    <w:rsid w:val="00D5001A"/>
    <w:rsid w:val="00D5696F"/>
    <w:rsid w:val="00D57D8B"/>
    <w:rsid w:val="00D634EF"/>
    <w:rsid w:val="00D6398B"/>
    <w:rsid w:val="00D650AF"/>
    <w:rsid w:val="00D668CB"/>
    <w:rsid w:val="00D76B75"/>
    <w:rsid w:val="00D76DA1"/>
    <w:rsid w:val="00D809EC"/>
    <w:rsid w:val="00D8165F"/>
    <w:rsid w:val="00D82A1B"/>
    <w:rsid w:val="00D8591E"/>
    <w:rsid w:val="00D86DE0"/>
    <w:rsid w:val="00D87E88"/>
    <w:rsid w:val="00D90236"/>
    <w:rsid w:val="00DA408C"/>
    <w:rsid w:val="00DA5BC7"/>
    <w:rsid w:val="00DA6CFF"/>
    <w:rsid w:val="00DB6985"/>
    <w:rsid w:val="00DC042C"/>
    <w:rsid w:val="00DD5794"/>
    <w:rsid w:val="00E01255"/>
    <w:rsid w:val="00E10C60"/>
    <w:rsid w:val="00E110D4"/>
    <w:rsid w:val="00E12E5E"/>
    <w:rsid w:val="00E17F2F"/>
    <w:rsid w:val="00E2280B"/>
    <w:rsid w:val="00E24ADB"/>
    <w:rsid w:val="00E27619"/>
    <w:rsid w:val="00E34962"/>
    <w:rsid w:val="00E349F3"/>
    <w:rsid w:val="00E40503"/>
    <w:rsid w:val="00E4653D"/>
    <w:rsid w:val="00E542C3"/>
    <w:rsid w:val="00E54A38"/>
    <w:rsid w:val="00E5515D"/>
    <w:rsid w:val="00E562CC"/>
    <w:rsid w:val="00E649CB"/>
    <w:rsid w:val="00E74E4D"/>
    <w:rsid w:val="00E823E2"/>
    <w:rsid w:val="00E84270"/>
    <w:rsid w:val="00E85E6D"/>
    <w:rsid w:val="00E92F31"/>
    <w:rsid w:val="00E93F7E"/>
    <w:rsid w:val="00E95194"/>
    <w:rsid w:val="00EA6DAD"/>
    <w:rsid w:val="00ED04D7"/>
    <w:rsid w:val="00ED3C4D"/>
    <w:rsid w:val="00ED42F1"/>
    <w:rsid w:val="00EF592B"/>
    <w:rsid w:val="00F13987"/>
    <w:rsid w:val="00F27996"/>
    <w:rsid w:val="00F30EB3"/>
    <w:rsid w:val="00F3409B"/>
    <w:rsid w:val="00F60C72"/>
    <w:rsid w:val="00F668E9"/>
    <w:rsid w:val="00F67190"/>
    <w:rsid w:val="00F70D15"/>
    <w:rsid w:val="00F7155C"/>
    <w:rsid w:val="00F7687B"/>
    <w:rsid w:val="00F922A1"/>
    <w:rsid w:val="00F97AB6"/>
    <w:rsid w:val="00FA3EB6"/>
    <w:rsid w:val="00FB22EC"/>
    <w:rsid w:val="00FC4FDA"/>
    <w:rsid w:val="00FD5F15"/>
    <w:rsid w:val="00FD779A"/>
    <w:rsid w:val="00FE7A36"/>
    <w:rsid w:val="00FF1197"/>
    <w:rsid w:val="00FF6E3D"/>
    <w:rsid w:val="11E7A4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B488"/>
  <w15:chartTrackingRefBased/>
  <w15:docId w15:val="{CF9C8FE4-1775-4916-A8D1-18CA12C9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5D7E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9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92CB0"/>
    <w:pPr>
      <w:ind w:left="720"/>
      <w:contextualSpacing/>
    </w:pPr>
  </w:style>
  <w:style w:type="paragraph" w:customStyle="1" w:styleId="paragraph">
    <w:name w:val="paragraph"/>
    <w:basedOn w:val="Normal"/>
    <w:rsid w:val="00CE57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CE57A4"/>
  </w:style>
  <w:style w:type="character" w:customStyle="1" w:styleId="eop">
    <w:name w:val="eop"/>
    <w:basedOn w:val="Policepardfaut"/>
    <w:rsid w:val="00CE57A4"/>
  </w:style>
  <w:style w:type="character" w:customStyle="1" w:styleId="contextualspellingandgrammarerror">
    <w:name w:val="contextualspellingandgrammarerror"/>
    <w:basedOn w:val="Policepardfaut"/>
    <w:rsid w:val="00CE57A4"/>
  </w:style>
  <w:style w:type="paragraph" w:customStyle="1" w:styleId="Standard">
    <w:name w:val="Standard"/>
    <w:rsid w:val="00827B8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321282"/>
    <w:rPr>
      <w:color w:val="0000FF"/>
      <w:u w:val="single"/>
    </w:rPr>
  </w:style>
  <w:style w:type="character" w:styleId="Lienhypertextesuivivisit">
    <w:name w:val="FollowedHyperlink"/>
    <w:basedOn w:val="Policepardfaut"/>
    <w:uiPriority w:val="99"/>
    <w:semiHidden/>
    <w:unhideWhenUsed/>
    <w:rsid w:val="001364DA"/>
    <w:rPr>
      <w:color w:val="954F72" w:themeColor="followedHyperlink"/>
      <w:u w:val="single"/>
    </w:rPr>
  </w:style>
  <w:style w:type="paragraph" w:customStyle="1" w:styleId="TableContents">
    <w:name w:val="Table Contents"/>
    <w:basedOn w:val="Standard"/>
    <w:rsid w:val="00675067"/>
    <w:pPr>
      <w:suppressLineNumbers/>
    </w:pPr>
  </w:style>
  <w:style w:type="character" w:styleId="Mentionnonrsolue">
    <w:name w:val="Unresolved Mention"/>
    <w:basedOn w:val="Policepardfaut"/>
    <w:uiPriority w:val="99"/>
    <w:semiHidden/>
    <w:unhideWhenUsed/>
    <w:rsid w:val="00C56E13"/>
    <w:rPr>
      <w:color w:val="605E5C"/>
      <w:shd w:val="clear" w:color="auto" w:fill="E1DFDD"/>
    </w:rPr>
  </w:style>
  <w:style w:type="paragraph" w:customStyle="1" w:styleId="Default">
    <w:name w:val="Default"/>
    <w:rsid w:val="00416EF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23BBA"/>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Question-Nombre">
    <w:name w:val="Question - Nombre"/>
    <w:basedOn w:val="Normal"/>
    <w:rsid w:val="005C53D6"/>
    <w:pPr>
      <w:keepNext/>
      <w:numPr>
        <w:numId w:val="5"/>
      </w:numPr>
      <w:tabs>
        <w:tab w:val="left" w:pos="540"/>
      </w:tabs>
      <w:spacing w:before="400" w:after="120" w:line="360" w:lineRule="auto"/>
      <w:ind w:left="0" w:firstLine="0"/>
      <w:outlineLvl w:val="2"/>
    </w:pPr>
    <w:rPr>
      <w:rFonts w:ascii="Arial" w:eastAsia="Calibri" w:hAnsi="Arial" w:cs="Arial"/>
      <w:b/>
      <w:bCs/>
      <w:color w:val="005587"/>
      <w:sz w:val="24"/>
      <w:szCs w:val="24"/>
    </w:rPr>
  </w:style>
  <w:style w:type="character" w:customStyle="1" w:styleId="Mentionnonrsolue1">
    <w:name w:val="Mention non résolue1"/>
    <w:basedOn w:val="Policepardfaut"/>
    <w:uiPriority w:val="99"/>
    <w:semiHidden/>
    <w:unhideWhenUsed/>
    <w:rsid w:val="00C47AF2"/>
    <w:rPr>
      <w:color w:val="605E5C"/>
      <w:shd w:val="clear" w:color="auto" w:fill="E1DFDD"/>
    </w:rPr>
  </w:style>
  <w:style w:type="character" w:customStyle="1" w:styleId="Titre2Car">
    <w:name w:val="Titre 2 Car"/>
    <w:basedOn w:val="Policepardfaut"/>
    <w:link w:val="Titre2"/>
    <w:uiPriority w:val="9"/>
    <w:rsid w:val="005D7E1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0267">
      <w:bodyDiv w:val="1"/>
      <w:marLeft w:val="0"/>
      <w:marRight w:val="0"/>
      <w:marTop w:val="0"/>
      <w:marBottom w:val="0"/>
      <w:divBdr>
        <w:top w:val="none" w:sz="0" w:space="0" w:color="auto"/>
        <w:left w:val="none" w:sz="0" w:space="0" w:color="auto"/>
        <w:bottom w:val="none" w:sz="0" w:space="0" w:color="auto"/>
        <w:right w:val="none" w:sz="0" w:space="0" w:color="auto"/>
      </w:divBdr>
      <w:divsChild>
        <w:div w:id="797452829">
          <w:marLeft w:val="0"/>
          <w:marRight w:val="0"/>
          <w:marTop w:val="0"/>
          <w:marBottom w:val="0"/>
          <w:divBdr>
            <w:top w:val="none" w:sz="0" w:space="0" w:color="auto"/>
            <w:left w:val="none" w:sz="0" w:space="0" w:color="auto"/>
            <w:bottom w:val="none" w:sz="0" w:space="0" w:color="auto"/>
            <w:right w:val="none" w:sz="0" w:space="0" w:color="auto"/>
          </w:divBdr>
        </w:div>
        <w:div w:id="952634959">
          <w:marLeft w:val="0"/>
          <w:marRight w:val="0"/>
          <w:marTop w:val="0"/>
          <w:marBottom w:val="0"/>
          <w:divBdr>
            <w:top w:val="none" w:sz="0" w:space="0" w:color="auto"/>
            <w:left w:val="none" w:sz="0" w:space="0" w:color="auto"/>
            <w:bottom w:val="none" w:sz="0" w:space="0" w:color="auto"/>
            <w:right w:val="none" w:sz="0" w:space="0" w:color="auto"/>
          </w:divBdr>
        </w:div>
      </w:divsChild>
    </w:div>
    <w:div w:id="134376305">
      <w:bodyDiv w:val="1"/>
      <w:marLeft w:val="0"/>
      <w:marRight w:val="0"/>
      <w:marTop w:val="0"/>
      <w:marBottom w:val="0"/>
      <w:divBdr>
        <w:top w:val="none" w:sz="0" w:space="0" w:color="auto"/>
        <w:left w:val="none" w:sz="0" w:space="0" w:color="auto"/>
        <w:bottom w:val="none" w:sz="0" w:space="0" w:color="auto"/>
        <w:right w:val="none" w:sz="0" w:space="0" w:color="auto"/>
      </w:divBdr>
      <w:divsChild>
        <w:div w:id="927539112">
          <w:marLeft w:val="0"/>
          <w:marRight w:val="0"/>
          <w:marTop w:val="0"/>
          <w:marBottom w:val="0"/>
          <w:divBdr>
            <w:top w:val="none" w:sz="0" w:space="0" w:color="auto"/>
            <w:left w:val="none" w:sz="0" w:space="0" w:color="auto"/>
            <w:bottom w:val="none" w:sz="0" w:space="0" w:color="auto"/>
            <w:right w:val="none" w:sz="0" w:space="0" w:color="auto"/>
          </w:divBdr>
        </w:div>
        <w:div w:id="45224190">
          <w:marLeft w:val="0"/>
          <w:marRight w:val="0"/>
          <w:marTop w:val="0"/>
          <w:marBottom w:val="0"/>
          <w:divBdr>
            <w:top w:val="none" w:sz="0" w:space="0" w:color="auto"/>
            <w:left w:val="none" w:sz="0" w:space="0" w:color="auto"/>
            <w:bottom w:val="none" w:sz="0" w:space="0" w:color="auto"/>
            <w:right w:val="none" w:sz="0" w:space="0" w:color="auto"/>
          </w:divBdr>
        </w:div>
        <w:div w:id="2076974665">
          <w:marLeft w:val="0"/>
          <w:marRight w:val="0"/>
          <w:marTop w:val="0"/>
          <w:marBottom w:val="0"/>
          <w:divBdr>
            <w:top w:val="none" w:sz="0" w:space="0" w:color="auto"/>
            <w:left w:val="none" w:sz="0" w:space="0" w:color="auto"/>
            <w:bottom w:val="none" w:sz="0" w:space="0" w:color="auto"/>
            <w:right w:val="none" w:sz="0" w:space="0" w:color="auto"/>
          </w:divBdr>
        </w:div>
        <w:div w:id="1910000792">
          <w:marLeft w:val="0"/>
          <w:marRight w:val="0"/>
          <w:marTop w:val="0"/>
          <w:marBottom w:val="0"/>
          <w:divBdr>
            <w:top w:val="none" w:sz="0" w:space="0" w:color="auto"/>
            <w:left w:val="none" w:sz="0" w:space="0" w:color="auto"/>
            <w:bottom w:val="none" w:sz="0" w:space="0" w:color="auto"/>
            <w:right w:val="none" w:sz="0" w:space="0" w:color="auto"/>
          </w:divBdr>
        </w:div>
        <w:div w:id="1887060611">
          <w:marLeft w:val="0"/>
          <w:marRight w:val="0"/>
          <w:marTop w:val="0"/>
          <w:marBottom w:val="0"/>
          <w:divBdr>
            <w:top w:val="none" w:sz="0" w:space="0" w:color="auto"/>
            <w:left w:val="none" w:sz="0" w:space="0" w:color="auto"/>
            <w:bottom w:val="none" w:sz="0" w:space="0" w:color="auto"/>
            <w:right w:val="none" w:sz="0" w:space="0" w:color="auto"/>
          </w:divBdr>
        </w:div>
        <w:div w:id="1226523323">
          <w:marLeft w:val="0"/>
          <w:marRight w:val="0"/>
          <w:marTop w:val="0"/>
          <w:marBottom w:val="0"/>
          <w:divBdr>
            <w:top w:val="none" w:sz="0" w:space="0" w:color="auto"/>
            <w:left w:val="none" w:sz="0" w:space="0" w:color="auto"/>
            <w:bottom w:val="none" w:sz="0" w:space="0" w:color="auto"/>
            <w:right w:val="none" w:sz="0" w:space="0" w:color="auto"/>
          </w:divBdr>
        </w:div>
        <w:div w:id="128059488">
          <w:marLeft w:val="0"/>
          <w:marRight w:val="0"/>
          <w:marTop w:val="0"/>
          <w:marBottom w:val="0"/>
          <w:divBdr>
            <w:top w:val="none" w:sz="0" w:space="0" w:color="auto"/>
            <w:left w:val="none" w:sz="0" w:space="0" w:color="auto"/>
            <w:bottom w:val="none" w:sz="0" w:space="0" w:color="auto"/>
            <w:right w:val="none" w:sz="0" w:space="0" w:color="auto"/>
          </w:divBdr>
        </w:div>
        <w:div w:id="1728844087">
          <w:marLeft w:val="0"/>
          <w:marRight w:val="0"/>
          <w:marTop w:val="0"/>
          <w:marBottom w:val="0"/>
          <w:divBdr>
            <w:top w:val="none" w:sz="0" w:space="0" w:color="auto"/>
            <w:left w:val="none" w:sz="0" w:space="0" w:color="auto"/>
            <w:bottom w:val="none" w:sz="0" w:space="0" w:color="auto"/>
            <w:right w:val="none" w:sz="0" w:space="0" w:color="auto"/>
          </w:divBdr>
        </w:div>
      </w:divsChild>
    </w:div>
    <w:div w:id="898858559">
      <w:bodyDiv w:val="1"/>
      <w:marLeft w:val="0"/>
      <w:marRight w:val="0"/>
      <w:marTop w:val="0"/>
      <w:marBottom w:val="0"/>
      <w:divBdr>
        <w:top w:val="none" w:sz="0" w:space="0" w:color="auto"/>
        <w:left w:val="none" w:sz="0" w:space="0" w:color="auto"/>
        <w:bottom w:val="none" w:sz="0" w:space="0" w:color="auto"/>
        <w:right w:val="none" w:sz="0" w:space="0" w:color="auto"/>
      </w:divBdr>
      <w:divsChild>
        <w:div w:id="230040199">
          <w:marLeft w:val="0"/>
          <w:marRight w:val="0"/>
          <w:marTop w:val="0"/>
          <w:marBottom w:val="0"/>
          <w:divBdr>
            <w:top w:val="none" w:sz="0" w:space="0" w:color="auto"/>
            <w:left w:val="none" w:sz="0" w:space="0" w:color="auto"/>
            <w:bottom w:val="none" w:sz="0" w:space="0" w:color="auto"/>
            <w:right w:val="none" w:sz="0" w:space="0" w:color="auto"/>
          </w:divBdr>
        </w:div>
        <w:div w:id="576983542">
          <w:marLeft w:val="0"/>
          <w:marRight w:val="0"/>
          <w:marTop w:val="0"/>
          <w:marBottom w:val="0"/>
          <w:divBdr>
            <w:top w:val="none" w:sz="0" w:space="0" w:color="auto"/>
            <w:left w:val="none" w:sz="0" w:space="0" w:color="auto"/>
            <w:bottom w:val="none" w:sz="0" w:space="0" w:color="auto"/>
            <w:right w:val="none" w:sz="0" w:space="0" w:color="auto"/>
          </w:divBdr>
        </w:div>
        <w:div w:id="507789669">
          <w:marLeft w:val="0"/>
          <w:marRight w:val="0"/>
          <w:marTop w:val="0"/>
          <w:marBottom w:val="0"/>
          <w:divBdr>
            <w:top w:val="none" w:sz="0" w:space="0" w:color="auto"/>
            <w:left w:val="none" w:sz="0" w:space="0" w:color="auto"/>
            <w:bottom w:val="none" w:sz="0" w:space="0" w:color="auto"/>
            <w:right w:val="none" w:sz="0" w:space="0" w:color="auto"/>
          </w:divBdr>
        </w:div>
        <w:div w:id="1414006446">
          <w:marLeft w:val="0"/>
          <w:marRight w:val="0"/>
          <w:marTop w:val="0"/>
          <w:marBottom w:val="0"/>
          <w:divBdr>
            <w:top w:val="none" w:sz="0" w:space="0" w:color="auto"/>
            <w:left w:val="none" w:sz="0" w:space="0" w:color="auto"/>
            <w:bottom w:val="none" w:sz="0" w:space="0" w:color="auto"/>
            <w:right w:val="none" w:sz="0" w:space="0" w:color="auto"/>
          </w:divBdr>
        </w:div>
        <w:div w:id="1199128122">
          <w:marLeft w:val="0"/>
          <w:marRight w:val="0"/>
          <w:marTop w:val="0"/>
          <w:marBottom w:val="0"/>
          <w:divBdr>
            <w:top w:val="none" w:sz="0" w:space="0" w:color="auto"/>
            <w:left w:val="none" w:sz="0" w:space="0" w:color="auto"/>
            <w:bottom w:val="none" w:sz="0" w:space="0" w:color="auto"/>
            <w:right w:val="none" w:sz="0" w:space="0" w:color="auto"/>
          </w:divBdr>
        </w:div>
        <w:div w:id="1407069153">
          <w:marLeft w:val="0"/>
          <w:marRight w:val="0"/>
          <w:marTop w:val="0"/>
          <w:marBottom w:val="0"/>
          <w:divBdr>
            <w:top w:val="none" w:sz="0" w:space="0" w:color="auto"/>
            <w:left w:val="none" w:sz="0" w:space="0" w:color="auto"/>
            <w:bottom w:val="none" w:sz="0" w:space="0" w:color="auto"/>
            <w:right w:val="none" w:sz="0" w:space="0" w:color="auto"/>
          </w:divBdr>
        </w:div>
        <w:div w:id="2099011495">
          <w:marLeft w:val="0"/>
          <w:marRight w:val="0"/>
          <w:marTop w:val="0"/>
          <w:marBottom w:val="0"/>
          <w:divBdr>
            <w:top w:val="none" w:sz="0" w:space="0" w:color="auto"/>
            <w:left w:val="none" w:sz="0" w:space="0" w:color="auto"/>
            <w:bottom w:val="none" w:sz="0" w:space="0" w:color="auto"/>
            <w:right w:val="none" w:sz="0" w:space="0" w:color="auto"/>
          </w:divBdr>
        </w:div>
      </w:divsChild>
    </w:div>
    <w:div w:id="1040595432">
      <w:bodyDiv w:val="1"/>
      <w:marLeft w:val="0"/>
      <w:marRight w:val="0"/>
      <w:marTop w:val="0"/>
      <w:marBottom w:val="0"/>
      <w:divBdr>
        <w:top w:val="none" w:sz="0" w:space="0" w:color="auto"/>
        <w:left w:val="none" w:sz="0" w:space="0" w:color="auto"/>
        <w:bottom w:val="none" w:sz="0" w:space="0" w:color="auto"/>
        <w:right w:val="none" w:sz="0" w:space="0" w:color="auto"/>
      </w:divBdr>
      <w:divsChild>
        <w:div w:id="1408382234">
          <w:marLeft w:val="0"/>
          <w:marRight w:val="0"/>
          <w:marTop w:val="0"/>
          <w:marBottom w:val="0"/>
          <w:divBdr>
            <w:top w:val="none" w:sz="0" w:space="0" w:color="auto"/>
            <w:left w:val="none" w:sz="0" w:space="0" w:color="auto"/>
            <w:bottom w:val="none" w:sz="0" w:space="0" w:color="auto"/>
            <w:right w:val="none" w:sz="0" w:space="0" w:color="auto"/>
          </w:divBdr>
        </w:div>
        <w:div w:id="1285186568">
          <w:marLeft w:val="0"/>
          <w:marRight w:val="0"/>
          <w:marTop w:val="0"/>
          <w:marBottom w:val="0"/>
          <w:divBdr>
            <w:top w:val="none" w:sz="0" w:space="0" w:color="auto"/>
            <w:left w:val="none" w:sz="0" w:space="0" w:color="auto"/>
            <w:bottom w:val="none" w:sz="0" w:space="0" w:color="auto"/>
            <w:right w:val="none" w:sz="0" w:space="0" w:color="auto"/>
          </w:divBdr>
        </w:div>
      </w:divsChild>
    </w:div>
    <w:div w:id="1429426226">
      <w:bodyDiv w:val="1"/>
      <w:marLeft w:val="0"/>
      <w:marRight w:val="0"/>
      <w:marTop w:val="0"/>
      <w:marBottom w:val="0"/>
      <w:divBdr>
        <w:top w:val="none" w:sz="0" w:space="0" w:color="auto"/>
        <w:left w:val="none" w:sz="0" w:space="0" w:color="auto"/>
        <w:bottom w:val="none" w:sz="0" w:space="0" w:color="auto"/>
        <w:right w:val="none" w:sz="0" w:space="0" w:color="auto"/>
      </w:divBdr>
      <w:divsChild>
        <w:div w:id="393237545">
          <w:marLeft w:val="0"/>
          <w:marRight w:val="0"/>
          <w:marTop w:val="0"/>
          <w:marBottom w:val="0"/>
          <w:divBdr>
            <w:top w:val="none" w:sz="0" w:space="0" w:color="auto"/>
            <w:left w:val="none" w:sz="0" w:space="0" w:color="auto"/>
            <w:bottom w:val="none" w:sz="0" w:space="0" w:color="auto"/>
            <w:right w:val="none" w:sz="0" w:space="0" w:color="auto"/>
          </w:divBdr>
        </w:div>
        <w:div w:id="1363361462">
          <w:marLeft w:val="0"/>
          <w:marRight w:val="0"/>
          <w:marTop w:val="0"/>
          <w:marBottom w:val="0"/>
          <w:divBdr>
            <w:top w:val="none" w:sz="0" w:space="0" w:color="auto"/>
            <w:left w:val="none" w:sz="0" w:space="0" w:color="auto"/>
            <w:bottom w:val="none" w:sz="0" w:space="0" w:color="auto"/>
            <w:right w:val="none" w:sz="0" w:space="0" w:color="auto"/>
          </w:divBdr>
        </w:div>
        <w:div w:id="1618753344">
          <w:marLeft w:val="0"/>
          <w:marRight w:val="0"/>
          <w:marTop w:val="0"/>
          <w:marBottom w:val="0"/>
          <w:divBdr>
            <w:top w:val="none" w:sz="0" w:space="0" w:color="auto"/>
            <w:left w:val="none" w:sz="0" w:space="0" w:color="auto"/>
            <w:bottom w:val="none" w:sz="0" w:space="0" w:color="auto"/>
            <w:right w:val="none" w:sz="0" w:space="0" w:color="auto"/>
          </w:divBdr>
        </w:div>
        <w:div w:id="698436549">
          <w:marLeft w:val="0"/>
          <w:marRight w:val="0"/>
          <w:marTop w:val="0"/>
          <w:marBottom w:val="0"/>
          <w:divBdr>
            <w:top w:val="none" w:sz="0" w:space="0" w:color="auto"/>
            <w:left w:val="none" w:sz="0" w:space="0" w:color="auto"/>
            <w:bottom w:val="none" w:sz="0" w:space="0" w:color="auto"/>
            <w:right w:val="none" w:sz="0" w:space="0" w:color="auto"/>
          </w:divBdr>
        </w:div>
      </w:divsChild>
    </w:div>
    <w:div w:id="1461925137">
      <w:bodyDiv w:val="1"/>
      <w:marLeft w:val="0"/>
      <w:marRight w:val="0"/>
      <w:marTop w:val="0"/>
      <w:marBottom w:val="0"/>
      <w:divBdr>
        <w:top w:val="none" w:sz="0" w:space="0" w:color="auto"/>
        <w:left w:val="none" w:sz="0" w:space="0" w:color="auto"/>
        <w:bottom w:val="none" w:sz="0" w:space="0" w:color="auto"/>
        <w:right w:val="none" w:sz="0" w:space="0" w:color="auto"/>
      </w:divBdr>
      <w:divsChild>
        <w:div w:id="575170319">
          <w:marLeft w:val="0"/>
          <w:marRight w:val="0"/>
          <w:marTop w:val="0"/>
          <w:marBottom w:val="0"/>
          <w:divBdr>
            <w:top w:val="none" w:sz="0" w:space="0" w:color="auto"/>
            <w:left w:val="none" w:sz="0" w:space="0" w:color="auto"/>
            <w:bottom w:val="none" w:sz="0" w:space="0" w:color="auto"/>
            <w:right w:val="none" w:sz="0" w:space="0" w:color="auto"/>
          </w:divBdr>
        </w:div>
        <w:div w:id="1231885713">
          <w:marLeft w:val="0"/>
          <w:marRight w:val="0"/>
          <w:marTop w:val="0"/>
          <w:marBottom w:val="0"/>
          <w:divBdr>
            <w:top w:val="none" w:sz="0" w:space="0" w:color="auto"/>
            <w:left w:val="none" w:sz="0" w:space="0" w:color="auto"/>
            <w:bottom w:val="none" w:sz="0" w:space="0" w:color="auto"/>
            <w:right w:val="none" w:sz="0" w:space="0" w:color="auto"/>
          </w:divBdr>
        </w:div>
      </w:divsChild>
    </w:div>
    <w:div w:id="1734546153">
      <w:bodyDiv w:val="1"/>
      <w:marLeft w:val="0"/>
      <w:marRight w:val="0"/>
      <w:marTop w:val="0"/>
      <w:marBottom w:val="0"/>
      <w:divBdr>
        <w:top w:val="none" w:sz="0" w:space="0" w:color="auto"/>
        <w:left w:val="none" w:sz="0" w:space="0" w:color="auto"/>
        <w:bottom w:val="none" w:sz="0" w:space="0" w:color="auto"/>
        <w:right w:val="none" w:sz="0" w:space="0" w:color="auto"/>
      </w:divBdr>
      <w:divsChild>
        <w:div w:id="653531939">
          <w:marLeft w:val="0"/>
          <w:marRight w:val="0"/>
          <w:marTop w:val="0"/>
          <w:marBottom w:val="0"/>
          <w:divBdr>
            <w:top w:val="none" w:sz="0" w:space="0" w:color="auto"/>
            <w:left w:val="none" w:sz="0" w:space="0" w:color="auto"/>
            <w:bottom w:val="none" w:sz="0" w:space="0" w:color="auto"/>
            <w:right w:val="none" w:sz="0" w:space="0" w:color="auto"/>
          </w:divBdr>
        </w:div>
        <w:div w:id="201333484">
          <w:marLeft w:val="0"/>
          <w:marRight w:val="0"/>
          <w:marTop w:val="0"/>
          <w:marBottom w:val="0"/>
          <w:divBdr>
            <w:top w:val="none" w:sz="0" w:space="0" w:color="auto"/>
            <w:left w:val="none" w:sz="0" w:space="0" w:color="auto"/>
            <w:bottom w:val="none" w:sz="0" w:space="0" w:color="auto"/>
            <w:right w:val="none" w:sz="0" w:space="0" w:color="auto"/>
          </w:divBdr>
        </w:div>
        <w:div w:id="1697265158">
          <w:marLeft w:val="0"/>
          <w:marRight w:val="0"/>
          <w:marTop w:val="0"/>
          <w:marBottom w:val="0"/>
          <w:divBdr>
            <w:top w:val="none" w:sz="0" w:space="0" w:color="auto"/>
            <w:left w:val="none" w:sz="0" w:space="0" w:color="auto"/>
            <w:bottom w:val="none" w:sz="0" w:space="0" w:color="auto"/>
            <w:right w:val="none" w:sz="0" w:space="0" w:color="auto"/>
          </w:divBdr>
        </w:div>
        <w:div w:id="725495211">
          <w:marLeft w:val="0"/>
          <w:marRight w:val="0"/>
          <w:marTop w:val="0"/>
          <w:marBottom w:val="0"/>
          <w:divBdr>
            <w:top w:val="none" w:sz="0" w:space="0" w:color="auto"/>
            <w:left w:val="none" w:sz="0" w:space="0" w:color="auto"/>
            <w:bottom w:val="none" w:sz="0" w:space="0" w:color="auto"/>
            <w:right w:val="none" w:sz="0" w:space="0" w:color="auto"/>
          </w:divBdr>
        </w:div>
        <w:div w:id="2134129707">
          <w:marLeft w:val="0"/>
          <w:marRight w:val="0"/>
          <w:marTop w:val="0"/>
          <w:marBottom w:val="0"/>
          <w:divBdr>
            <w:top w:val="none" w:sz="0" w:space="0" w:color="auto"/>
            <w:left w:val="none" w:sz="0" w:space="0" w:color="auto"/>
            <w:bottom w:val="none" w:sz="0" w:space="0" w:color="auto"/>
            <w:right w:val="none" w:sz="0" w:space="0" w:color="auto"/>
          </w:divBdr>
        </w:div>
        <w:div w:id="1697388480">
          <w:marLeft w:val="0"/>
          <w:marRight w:val="0"/>
          <w:marTop w:val="0"/>
          <w:marBottom w:val="0"/>
          <w:divBdr>
            <w:top w:val="none" w:sz="0" w:space="0" w:color="auto"/>
            <w:left w:val="none" w:sz="0" w:space="0" w:color="auto"/>
            <w:bottom w:val="none" w:sz="0" w:space="0" w:color="auto"/>
            <w:right w:val="none" w:sz="0" w:space="0" w:color="auto"/>
          </w:divBdr>
        </w:div>
        <w:div w:id="746613484">
          <w:marLeft w:val="0"/>
          <w:marRight w:val="0"/>
          <w:marTop w:val="0"/>
          <w:marBottom w:val="0"/>
          <w:divBdr>
            <w:top w:val="none" w:sz="0" w:space="0" w:color="auto"/>
            <w:left w:val="none" w:sz="0" w:space="0" w:color="auto"/>
            <w:bottom w:val="none" w:sz="0" w:space="0" w:color="auto"/>
            <w:right w:val="none" w:sz="0" w:space="0" w:color="auto"/>
          </w:divBdr>
        </w:div>
        <w:div w:id="1998916081">
          <w:marLeft w:val="0"/>
          <w:marRight w:val="0"/>
          <w:marTop w:val="0"/>
          <w:marBottom w:val="0"/>
          <w:divBdr>
            <w:top w:val="none" w:sz="0" w:space="0" w:color="auto"/>
            <w:left w:val="none" w:sz="0" w:space="0" w:color="auto"/>
            <w:bottom w:val="none" w:sz="0" w:space="0" w:color="auto"/>
            <w:right w:val="none" w:sz="0" w:space="0" w:color="auto"/>
          </w:divBdr>
        </w:div>
      </w:divsChild>
    </w:div>
    <w:div w:id="2006132539">
      <w:bodyDiv w:val="1"/>
      <w:marLeft w:val="0"/>
      <w:marRight w:val="0"/>
      <w:marTop w:val="0"/>
      <w:marBottom w:val="0"/>
      <w:divBdr>
        <w:top w:val="none" w:sz="0" w:space="0" w:color="auto"/>
        <w:left w:val="none" w:sz="0" w:space="0" w:color="auto"/>
        <w:bottom w:val="none" w:sz="0" w:space="0" w:color="auto"/>
        <w:right w:val="none" w:sz="0" w:space="0" w:color="auto"/>
      </w:divBdr>
      <w:divsChild>
        <w:div w:id="1076905081">
          <w:marLeft w:val="0"/>
          <w:marRight w:val="0"/>
          <w:marTop w:val="0"/>
          <w:marBottom w:val="0"/>
          <w:divBdr>
            <w:top w:val="none" w:sz="0" w:space="0" w:color="auto"/>
            <w:left w:val="none" w:sz="0" w:space="0" w:color="auto"/>
            <w:bottom w:val="none" w:sz="0" w:space="0" w:color="auto"/>
            <w:right w:val="none" w:sz="0" w:space="0" w:color="auto"/>
          </w:divBdr>
          <w:divsChild>
            <w:div w:id="1881477352">
              <w:marLeft w:val="0"/>
              <w:marRight w:val="0"/>
              <w:marTop w:val="0"/>
              <w:marBottom w:val="0"/>
              <w:divBdr>
                <w:top w:val="none" w:sz="0" w:space="0" w:color="auto"/>
                <w:left w:val="none" w:sz="0" w:space="0" w:color="auto"/>
                <w:bottom w:val="none" w:sz="0" w:space="0" w:color="auto"/>
                <w:right w:val="none" w:sz="0" w:space="0" w:color="auto"/>
              </w:divBdr>
            </w:div>
          </w:divsChild>
        </w:div>
        <w:div w:id="1422020949">
          <w:marLeft w:val="0"/>
          <w:marRight w:val="0"/>
          <w:marTop w:val="0"/>
          <w:marBottom w:val="0"/>
          <w:divBdr>
            <w:top w:val="none" w:sz="0" w:space="0" w:color="auto"/>
            <w:left w:val="none" w:sz="0" w:space="0" w:color="auto"/>
            <w:bottom w:val="none" w:sz="0" w:space="0" w:color="auto"/>
            <w:right w:val="none" w:sz="0" w:space="0" w:color="auto"/>
          </w:divBdr>
          <w:divsChild>
            <w:div w:id="1644852673">
              <w:marLeft w:val="0"/>
              <w:marRight w:val="0"/>
              <w:marTop w:val="0"/>
              <w:marBottom w:val="0"/>
              <w:divBdr>
                <w:top w:val="none" w:sz="0" w:space="0" w:color="auto"/>
                <w:left w:val="none" w:sz="0" w:space="0" w:color="auto"/>
                <w:bottom w:val="none" w:sz="0" w:space="0" w:color="auto"/>
                <w:right w:val="none" w:sz="0" w:space="0" w:color="auto"/>
              </w:divBdr>
            </w:div>
            <w:div w:id="265236622">
              <w:marLeft w:val="0"/>
              <w:marRight w:val="0"/>
              <w:marTop w:val="0"/>
              <w:marBottom w:val="0"/>
              <w:divBdr>
                <w:top w:val="none" w:sz="0" w:space="0" w:color="auto"/>
                <w:left w:val="none" w:sz="0" w:space="0" w:color="auto"/>
                <w:bottom w:val="none" w:sz="0" w:space="0" w:color="auto"/>
                <w:right w:val="none" w:sz="0" w:space="0" w:color="auto"/>
              </w:divBdr>
            </w:div>
          </w:divsChild>
        </w:div>
        <w:div w:id="634724077">
          <w:marLeft w:val="0"/>
          <w:marRight w:val="0"/>
          <w:marTop w:val="0"/>
          <w:marBottom w:val="0"/>
          <w:divBdr>
            <w:top w:val="none" w:sz="0" w:space="0" w:color="auto"/>
            <w:left w:val="none" w:sz="0" w:space="0" w:color="auto"/>
            <w:bottom w:val="none" w:sz="0" w:space="0" w:color="auto"/>
            <w:right w:val="none" w:sz="0" w:space="0" w:color="auto"/>
          </w:divBdr>
          <w:divsChild>
            <w:div w:id="1534801717">
              <w:marLeft w:val="0"/>
              <w:marRight w:val="0"/>
              <w:marTop w:val="0"/>
              <w:marBottom w:val="0"/>
              <w:divBdr>
                <w:top w:val="none" w:sz="0" w:space="0" w:color="auto"/>
                <w:left w:val="none" w:sz="0" w:space="0" w:color="auto"/>
                <w:bottom w:val="none" w:sz="0" w:space="0" w:color="auto"/>
                <w:right w:val="none" w:sz="0" w:space="0" w:color="auto"/>
              </w:divBdr>
            </w:div>
            <w:div w:id="87772108">
              <w:marLeft w:val="0"/>
              <w:marRight w:val="0"/>
              <w:marTop w:val="0"/>
              <w:marBottom w:val="0"/>
              <w:divBdr>
                <w:top w:val="none" w:sz="0" w:space="0" w:color="auto"/>
                <w:left w:val="none" w:sz="0" w:space="0" w:color="auto"/>
                <w:bottom w:val="none" w:sz="0" w:space="0" w:color="auto"/>
                <w:right w:val="none" w:sz="0" w:space="0" w:color="auto"/>
              </w:divBdr>
            </w:div>
            <w:div w:id="2050958184">
              <w:marLeft w:val="0"/>
              <w:marRight w:val="0"/>
              <w:marTop w:val="0"/>
              <w:marBottom w:val="0"/>
              <w:divBdr>
                <w:top w:val="none" w:sz="0" w:space="0" w:color="auto"/>
                <w:left w:val="none" w:sz="0" w:space="0" w:color="auto"/>
                <w:bottom w:val="none" w:sz="0" w:space="0" w:color="auto"/>
                <w:right w:val="none" w:sz="0" w:space="0" w:color="auto"/>
              </w:divBdr>
            </w:div>
            <w:div w:id="16926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3781">
      <w:bodyDiv w:val="1"/>
      <w:marLeft w:val="0"/>
      <w:marRight w:val="0"/>
      <w:marTop w:val="0"/>
      <w:marBottom w:val="0"/>
      <w:divBdr>
        <w:top w:val="none" w:sz="0" w:space="0" w:color="auto"/>
        <w:left w:val="none" w:sz="0" w:space="0" w:color="auto"/>
        <w:bottom w:val="none" w:sz="0" w:space="0" w:color="auto"/>
        <w:right w:val="none" w:sz="0" w:space="0" w:color="auto"/>
      </w:divBdr>
      <w:divsChild>
        <w:div w:id="1807625572">
          <w:marLeft w:val="0"/>
          <w:marRight w:val="0"/>
          <w:marTop w:val="0"/>
          <w:marBottom w:val="0"/>
          <w:divBdr>
            <w:top w:val="none" w:sz="0" w:space="0" w:color="auto"/>
            <w:left w:val="none" w:sz="0" w:space="0" w:color="auto"/>
            <w:bottom w:val="none" w:sz="0" w:space="0" w:color="auto"/>
            <w:right w:val="none" w:sz="0" w:space="0" w:color="auto"/>
          </w:divBdr>
          <w:divsChild>
            <w:div w:id="1752699915">
              <w:marLeft w:val="0"/>
              <w:marRight w:val="0"/>
              <w:marTop w:val="0"/>
              <w:marBottom w:val="0"/>
              <w:divBdr>
                <w:top w:val="none" w:sz="0" w:space="0" w:color="auto"/>
                <w:left w:val="none" w:sz="0" w:space="0" w:color="auto"/>
                <w:bottom w:val="none" w:sz="0" w:space="0" w:color="auto"/>
                <w:right w:val="none" w:sz="0" w:space="0" w:color="auto"/>
              </w:divBdr>
              <w:divsChild>
                <w:div w:id="748846269">
                  <w:marLeft w:val="0"/>
                  <w:marRight w:val="0"/>
                  <w:marTop w:val="0"/>
                  <w:marBottom w:val="0"/>
                  <w:divBdr>
                    <w:top w:val="none" w:sz="0" w:space="0" w:color="auto"/>
                    <w:left w:val="none" w:sz="0" w:space="0" w:color="auto"/>
                    <w:bottom w:val="none" w:sz="0" w:space="0" w:color="auto"/>
                    <w:right w:val="none" w:sz="0" w:space="0" w:color="auto"/>
                  </w:divBdr>
                  <w:divsChild>
                    <w:div w:id="841579909">
                      <w:marLeft w:val="0"/>
                      <w:marRight w:val="0"/>
                      <w:marTop w:val="0"/>
                      <w:marBottom w:val="0"/>
                      <w:divBdr>
                        <w:top w:val="none" w:sz="0" w:space="0" w:color="auto"/>
                        <w:left w:val="none" w:sz="0" w:space="0" w:color="auto"/>
                        <w:bottom w:val="none" w:sz="0" w:space="0" w:color="auto"/>
                        <w:right w:val="none" w:sz="0" w:space="0" w:color="auto"/>
                      </w:divBdr>
                    </w:div>
                  </w:divsChild>
                </w:div>
                <w:div w:id="2023389857">
                  <w:marLeft w:val="0"/>
                  <w:marRight w:val="0"/>
                  <w:marTop w:val="0"/>
                  <w:marBottom w:val="0"/>
                  <w:divBdr>
                    <w:top w:val="none" w:sz="0" w:space="0" w:color="auto"/>
                    <w:left w:val="none" w:sz="0" w:space="0" w:color="auto"/>
                    <w:bottom w:val="none" w:sz="0" w:space="0" w:color="auto"/>
                    <w:right w:val="none" w:sz="0" w:space="0" w:color="auto"/>
                  </w:divBdr>
                  <w:divsChild>
                    <w:div w:id="8530784">
                      <w:marLeft w:val="0"/>
                      <w:marRight w:val="0"/>
                      <w:marTop w:val="0"/>
                      <w:marBottom w:val="0"/>
                      <w:divBdr>
                        <w:top w:val="none" w:sz="0" w:space="0" w:color="auto"/>
                        <w:left w:val="none" w:sz="0" w:space="0" w:color="auto"/>
                        <w:bottom w:val="none" w:sz="0" w:space="0" w:color="auto"/>
                        <w:right w:val="none" w:sz="0" w:space="0" w:color="auto"/>
                      </w:divBdr>
                    </w:div>
                    <w:div w:id="682708749">
                      <w:marLeft w:val="0"/>
                      <w:marRight w:val="0"/>
                      <w:marTop w:val="0"/>
                      <w:marBottom w:val="0"/>
                      <w:divBdr>
                        <w:top w:val="none" w:sz="0" w:space="0" w:color="auto"/>
                        <w:left w:val="none" w:sz="0" w:space="0" w:color="auto"/>
                        <w:bottom w:val="none" w:sz="0" w:space="0" w:color="auto"/>
                        <w:right w:val="none" w:sz="0" w:space="0" w:color="auto"/>
                      </w:divBdr>
                    </w:div>
                    <w:div w:id="1015115076">
                      <w:marLeft w:val="0"/>
                      <w:marRight w:val="0"/>
                      <w:marTop w:val="0"/>
                      <w:marBottom w:val="0"/>
                      <w:divBdr>
                        <w:top w:val="none" w:sz="0" w:space="0" w:color="auto"/>
                        <w:left w:val="none" w:sz="0" w:space="0" w:color="auto"/>
                        <w:bottom w:val="none" w:sz="0" w:space="0" w:color="auto"/>
                        <w:right w:val="none" w:sz="0" w:space="0" w:color="auto"/>
                      </w:divBdr>
                    </w:div>
                  </w:divsChild>
                </w:div>
                <w:div w:id="1744521727">
                  <w:marLeft w:val="0"/>
                  <w:marRight w:val="0"/>
                  <w:marTop w:val="0"/>
                  <w:marBottom w:val="0"/>
                  <w:divBdr>
                    <w:top w:val="none" w:sz="0" w:space="0" w:color="auto"/>
                    <w:left w:val="none" w:sz="0" w:space="0" w:color="auto"/>
                    <w:bottom w:val="none" w:sz="0" w:space="0" w:color="auto"/>
                    <w:right w:val="none" w:sz="0" w:space="0" w:color="auto"/>
                  </w:divBdr>
                  <w:divsChild>
                    <w:div w:id="308173431">
                      <w:marLeft w:val="0"/>
                      <w:marRight w:val="0"/>
                      <w:marTop w:val="0"/>
                      <w:marBottom w:val="0"/>
                      <w:divBdr>
                        <w:top w:val="none" w:sz="0" w:space="0" w:color="auto"/>
                        <w:left w:val="none" w:sz="0" w:space="0" w:color="auto"/>
                        <w:bottom w:val="none" w:sz="0" w:space="0" w:color="auto"/>
                        <w:right w:val="none" w:sz="0" w:space="0" w:color="auto"/>
                      </w:divBdr>
                    </w:div>
                    <w:div w:id="817265472">
                      <w:marLeft w:val="0"/>
                      <w:marRight w:val="0"/>
                      <w:marTop w:val="0"/>
                      <w:marBottom w:val="0"/>
                      <w:divBdr>
                        <w:top w:val="none" w:sz="0" w:space="0" w:color="auto"/>
                        <w:left w:val="none" w:sz="0" w:space="0" w:color="auto"/>
                        <w:bottom w:val="none" w:sz="0" w:space="0" w:color="auto"/>
                        <w:right w:val="none" w:sz="0" w:space="0" w:color="auto"/>
                      </w:divBdr>
                    </w:div>
                    <w:div w:id="1965650853">
                      <w:marLeft w:val="0"/>
                      <w:marRight w:val="0"/>
                      <w:marTop w:val="0"/>
                      <w:marBottom w:val="0"/>
                      <w:divBdr>
                        <w:top w:val="none" w:sz="0" w:space="0" w:color="auto"/>
                        <w:left w:val="none" w:sz="0" w:space="0" w:color="auto"/>
                        <w:bottom w:val="none" w:sz="0" w:space="0" w:color="auto"/>
                        <w:right w:val="none" w:sz="0" w:space="0" w:color="auto"/>
                      </w:divBdr>
                    </w:div>
                    <w:div w:id="950091505">
                      <w:marLeft w:val="0"/>
                      <w:marRight w:val="0"/>
                      <w:marTop w:val="0"/>
                      <w:marBottom w:val="0"/>
                      <w:divBdr>
                        <w:top w:val="none" w:sz="0" w:space="0" w:color="auto"/>
                        <w:left w:val="none" w:sz="0" w:space="0" w:color="auto"/>
                        <w:bottom w:val="none" w:sz="0" w:space="0" w:color="auto"/>
                        <w:right w:val="none" w:sz="0" w:space="0" w:color="auto"/>
                      </w:divBdr>
                    </w:div>
                    <w:div w:id="13004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10445">
      <w:bodyDiv w:val="1"/>
      <w:marLeft w:val="0"/>
      <w:marRight w:val="0"/>
      <w:marTop w:val="0"/>
      <w:marBottom w:val="0"/>
      <w:divBdr>
        <w:top w:val="none" w:sz="0" w:space="0" w:color="auto"/>
        <w:left w:val="none" w:sz="0" w:space="0" w:color="auto"/>
        <w:bottom w:val="none" w:sz="0" w:space="0" w:color="auto"/>
        <w:right w:val="none" w:sz="0" w:space="0" w:color="auto"/>
      </w:divBdr>
      <w:divsChild>
        <w:div w:id="629239195">
          <w:marLeft w:val="0"/>
          <w:marRight w:val="0"/>
          <w:marTop w:val="0"/>
          <w:marBottom w:val="0"/>
          <w:divBdr>
            <w:top w:val="none" w:sz="0" w:space="0" w:color="auto"/>
            <w:left w:val="none" w:sz="0" w:space="0" w:color="auto"/>
            <w:bottom w:val="none" w:sz="0" w:space="0" w:color="auto"/>
            <w:right w:val="none" w:sz="0" w:space="0" w:color="auto"/>
          </w:divBdr>
          <w:divsChild>
            <w:div w:id="25568476">
              <w:marLeft w:val="0"/>
              <w:marRight w:val="0"/>
              <w:marTop w:val="0"/>
              <w:marBottom w:val="0"/>
              <w:divBdr>
                <w:top w:val="none" w:sz="0" w:space="0" w:color="auto"/>
                <w:left w:val="none" w:sz="0" w:space="0" w:color="auto"/>
                <w:bottom w:val="none" w:sz="0" w:space="0" w:color="auto"/>
                <w:right w:val="none" w:sz="0" w:space="0" w:color="auto"/>
              </w:divBdr>
              <w:divsChild>
                <w:div w:id="526720707">
                  <w:marLeft w:val="0"/>
                  <w:marRight w:val="0"/>
                  <w:marTop w:val="0"/>
                  <w:marBottom w:val="0"/>
                  <w:divBdr>
                    <w:top w:val="none" w:sz="0" w:space="0" w:color="auto"/>
                    <w:left w:val="none" w:sz="0" w:space="0" w:color="auto"/>
                    <w:bottom w:val="none" w:sz="0" w:space="0" w:color="auto"/>
                    <w:right w:val="none" w:sz="0" w:space="0" w:color="auto"/>
                  </w:divBdr>
                  <w:divsChild>
                    <w:div w:id="1280529039">
                      <w:marLeft w:val="0"/>
                      <w:marRight w:val="0"/>
                      <w:marTop w:val="0"/>
                      <w:marBottom w:val="0"/>
                      <w:divBdr>
                        <w:top w:val="none" w:sz="0" w:space="0" w:color="auto"/>
                        <w:left w:val="none" w:sz="0" w:space="0" w:color="auto"/>
                        <w:bottom w:val="none" w:sz="0" w:space="0" w:color="auto"/>
                        <w:right w:val="none" w:sz="0" w:space="0" w:color="auto"/>
                      </w:divBdr>
                    </w:div>
                  </w:divsChild>
                </w:div>
                <w:div w:id="152918403">
                  <w:marLeft w:val="0"/>
                  <w:marRight w:val="0"/>
                  <w:marTop w:val="0"/>
                  <w:marBottom w:val="0"/>
                  <w:divBdr>
                    <w:top w:val="none" w:sz="0" w:space="0" w:color="auto"/>
                    <w:left w:val="none" w:sz="0" w:space="0" w:color="auto"/>
                    <w:bottom w:val="none" w:sz="0" w:space="0" w:color="auto"/>
                    <w:right w:val="none" w:sz="0" w:space="0" w:color="auto"/>
                  </w:divBdr>
                  <w:divsChild>
                    <w:div w:id="675233635">
                      <w:marLeft w:val="0"/>
                      <w:marRight w:val="0"/>
                      <w:marTop w:val="0"/>
                      <w:marBottom w:val="0"/>
                      <w:divBdr>
                        <w:top w:val="none" w:sz="0" w:space="0" w:color="auto"/>
                        <w:left w:val="none" w:sz="0" w:space="0" w:color="auto"/>
                        <w:bottom w:val="none" w:sz="0" w:space="0" w:color="auto"/>
                        <w:right w:val="none" w:sz="0" w:space="0" w:color="auto"/>
                      </w:divBdr>
                    </w:div>
                    <w:div w:id="1154639372">
                      <w:marLeft w:val="0"/>
                      <w:marRight w:val="0"/>
                      <w:marTop w:val="0"/>
                      <w:marBottom w:val="0"/>
                      <w:divBdr>
                        <w:top w:val="none" w:sz="0" w:space="0" w:color="auto"/>
                        <w:left w:val="none" w:sz="0" w:space="0" w:color="auto"/>
                        <w:bottom w:val="none" w:sz="0" w:space="0" w:color="auto"/>
                        <w:right w:val="none" w:sz="0" w:space="0" w:color="auto"/>
                      </w:divBdr>
                    </w:div>
                    <w:div w:id="290867778">
                      <w:marLeft w:val="0"/>
                      <w:marRight w:val="0"/>
                      <w:marTop w:val="0"/>
                      <w:marBottom w:val="0"/>
                      <w:divBdr>
                        <w:top w:val="none" w:sz="0" w:space="0" w:color="auto"/>
                        <w:left w:val="none" w:sz="0" w:space="0" w:color="auto"/>
                        <w:bottom w:val="none" w:sz="0" w:space="0" w:color="auto"/>
                        <w:right w:val="none" w:sz="0" w:space="0" w:color="auto"/>
                      </w:divBdr>
                    </w:div>
                  </w:divsChild>
                </w:div>
                <w:div w:id="1468015716">
                  <w:marLeft w:val="0"/>
                  <w:marRight w:val="0"/>
                  <w:marTop w:val="0"/>
                  <w:marBottom w:val="0"/>
                  <w:divBdr>
                    <w:top w:val="none" w:sz="0" w:space="0" w:color="auto"/>
                    <w:left w:val="none" w:sz="0" w:space="0" w:color="auto"/>
                    <w:bottom w:val="none" w:sz="0" w:space="0" w:color="auto"/>
                    <w:right w:val="none" w:sz="0" w:space="0" w:color="auto"/>
                  </w:divBdr>
                  <w:divsChild>
                    <w:div w:id="591743959">
                      <w:marLeft w:val="0"/>
                      <w:marRight w:val="0"/>
                      <w:marTop w:val="0"/>
                      <w:marBottom w:val="0"/>
                      <w:divBdr>
                        <w:top w:val="none" w:sz="0" w:space="0" w:color="auto"/>
                        <w:left w:val="none" w:sz="0" w:space="0" w:color="auto"/>
                        <w:bottom w:val="none" w:sz="0" w:space="0" w:color="auto"/>
                        <w:right w:val="none" w:sz="0" w:space="0" w:color="auto"/>
                      </w:divBdr>
                    </w:div>
                    <w:div w:id="149373889">
                      <w:marLeft w:val="0"/>
                      <w:marRight w:val="0"/>
                      <w:marTop w:val="0"/>
                      <w:marBottom w:val="0"/>
                      <w:divBdr>
                        <w:top w:val="none" w:sz="0" w:space="0" w:color="auto"/>
                        <w:left w:val="none" w:sz="0" w:space="0" w:color="auto"/>
                        <w:bottom w:val="none" w:sz="0" w:space="0" w:color="auto"/>
                        <w:right w:val="none" w:sz="0" w:space="0" w:color="auto"/>
                      </w:divBdr>
                    </w:div>
                    <w:div w:id="1454785533">
                      <w:marLeft w:val="0"/>
                      <w:marRight w:val="0"/>
                      <w:marTop w:val="0"/>
                      <w:marBottom w:val="0"/>
                      <w:divBdr>
                        <w:top w:val="none" w:sz="0" w:space="0" w:color="auto"/>
                        <w:left w:val="none" w:sz="0" w:space="0" w:color="auto"/>
                        <w:bottom w:val="none" w:sz="0" w:space="0" w:color="auto"/>
                        <w:right w:val="none" w:sz="0" w:space="0" w:color="auto"/>
                      </w:divBdr>
                    </w:div>
                    <w:div w:id="1401445731">
                      <w:marLeft w:val="0"/>
                      <w:marRight w:val="0"/>
                      <w:marTop w:val="0"/>
                      <w:marBottom w:val="0"/>
                      <w:divBdr>
                        <w:top w:val="none" w:sz="0" w:space="0" w:color="auto"/>
                        <w:left w:val="none" w:sz="0" w:space="0" w:color="auto"/>
                        <w:bottom w:val="none" w:sz="0" w:space="0" w:color="auto"/>
                        <w:right w:val="none" w:sz="0" w:space="0" w:color="auto"/>
                      </w:divBdr>
                    </w:div>
                    <w:div w:id="10244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blesdemultiplication.fr/spuq-ballons.html"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hyperlink" Target="https://fr.calameo.com/read/006004962c566ca0a3352?authid=zUFwqupuaPQG" TargetMode="External"/><Relationship Id="rId4" Type="http://schemas.openxmlformats.org/officeDocument/2006/relationships/customXml" Target="../customXml/item4.xml"/><Relationship Id="rId9" Type="http://schemas.openxmlformats.org/officeDocument/2006/relationships/hyperlink" Target="https://fr.calameo.com/read/006004962c566ca0a3352?authid=zUFwqupuaPQG"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7CE6A-4701-41DA-ACC9-934CB216C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2CA539-B443-4D50-B978-A0E4708110DD}">
  <ds:schemaRefs>
    <ds:schemaRef ds:uri="http://schemas.microsoft.com/office/2006/metadata/properties"/>
    <ds:schemaRef ds:uri="http://schemas.microsoft.com/office/infopath/2007/PartnerControls"/>
    <ds:schemaRef ds:uri="6807a29e-c329-4f98-a59c-c890e80a5da0"/>
  </ds:schemaRefs>
</ds:datastoreItem>
</file>

<file path=customXml/itemProps3.xml><?xml version="1.0" encoding="utf-8"?>
<ds:datastoreItem xmlns:ds="http://schemas.openxmlformats.org/officeDocument/2006/customXml" ds:itemID="{020B3B0A-1703-4E52-9C2E-86944A83BADB}">
  <ds:schemaRefs>
    <ds:schemaRef ds:uri="http://schemas.microsoft.com/sharepoint/v3/contenttype/forms"/>
  </ds:schemaRefs>
</ds:datastoreItem>
</file>

<file path=customXml/itemProps4.xml><?xml version="1.0" encoding="utf-8"?>
<ds:datastoreItem xmlns:ds="http://schemas.openxmlformats.org/officeDocument/2006/customXml" ds:itemID="{93FA4FDB-4089-49B8-9185-B5D8A972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878</Words>
  <Characters>4834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DURET</dc:creator>
  <cp:keywords/>
  <dc:description/>
  <cp:lastModifiedBy>katy DURET</cp:lastModifiedBy>
  <cp:revision>51</cp:revision>
  <cp:lastPrinted>2020-05-14T19:51:00Z</cp:lastPrinted>
  <dcterms:created xsi:type="dcterms:W3CDTF">2020-05-26T07:39:00Z</dcterms:created>
  <dcterms:modified xsi:type="dcterms:W3CDTF">2020-05-30T09:36:00Z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