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E0D5" w14:textId="1A312E0D" w:rsidR="00F97AB6" w:rsidRDefault="00753E29" w:rsidP="00492CB0">
      <w:pPr>
        <w:jc w:val="center"/>
        <w:rPr>
          <w:sz w:val="36"/>
          <w:szCs w:val="36"/>
        </w:rPr>
      </w:pPr>
      <w:r w:rsidRPr="00492CB0">
        <w:rPr>
          <w:sz w:val="36"/>
          <w:szCs w:val="36"/>
        </w:rPr>
        <w:t xml:space="preserve"> </w:t>
      </w:r>
      <w:r w:rsidR="00492CB0" w:rsidRPr="00492CB0">
        <w:rPr>
          <w:sz w:val="36"/>
          <w:szCs w:val="36"/>
        </w:rPr>
        <w:t xml:space="preserve">Lundi </w:t>
      </w:r>
      <w:r w:rsidR="00E2280B">
        <w:rPr>
          <w:sz w:val="36"/>
          <w:szCs w:val="36"/>
        </w:rPr>
        <w:t>1</w:t>
      </w:r>
      <w:r w:rsidR="00E110D4">
        <w:rPr>
          <w:sz w:val="36"/>
          <w:szCs w:val="36"/>
        </w:rPr>
        <w:t>8</w:t>
      </w:r>
      <w:r w:rsidR="00E2280B">
        <w:rPr>
          <w:sz w:val="36"/>
          <w:szCs w:val="36"/>
        </w:rPr>
        <w:t xml:space="preserve"> mai</w:t>
      </w:r>
      <w:r w:rsidR="00492CB0" w:rsidRPr="00492CB0">
        <w:rPr>
          <w:sz w:val="36"/>
          <w:szCs w:val="36"/>
        </w:rPr>
        <w:t xml:space="preserve"> 2020</w:t>
      </w:r>
      <w:r w:rsidR="00857A56">
        <w:rPr>
          <w:sz w:val="36"/>
          <w:szCs w:val="36"/>
        </w:rPr>
        <w:t xml:space="preserve"> - </w:t>
      </w:r>
      <w:r w:rsidR="00F97AB6">
        <w:rPr>
          <w:sz w:val="36"/>
          <w:szCs w:val="36"/>
        </w:rPr>
        <w:t xml:space="preserve">CE2 </w:t>
      </w:r>
    </w:p>
    <w:tbl>
      <w:tblPr>
        <w:tblStyle w:val="Grilledutableau"/>
        <w:tblpPr w:leftFromText="141" w:rightFromText="141" w:vertAnchor="page" w:horzAnchor="margin" w:tblpY="841"/>
        <w:tblW w:w="0" w:type="auto"/>
        <w:tblLook w:val="04A0" w:firstRow="1" w:lastRow="0" w:firstColumn="1" w:lastColumn="0" w:noHBand="0" w:noVBand="1"/>
      </w:tblPr>
      <w:tblGrid>
        <w:gridCol w:w="1266"/>
        <w:gridCol w:w="2927"/>
        <w:gridCol w:w="2371"/>
        <w:gridCol w:w="1926"/>
        <w:gridCol w:w="6898"/>
      </w:tblGrid>
      <w:tr w:rsidR="006F4653" w14:paraId="419E5758" w14:textId="77777777" w:rsidTr="0016281C">
        <w:tc>
          <w:tcPr>
            <w:tcW w:w="1266" w:type="dxa"/>
          </w:tcPr>
          <w:p w14:paraId="2116C7DD" w14:textId="77777777" w:rsidR="006F4653" w:rsidRDefault="006F4653" w:rsidP="006F4653">
            <w:r w:rsidRPr="00857A56">
              <w:rPr>
                <w:b/>
                <w:bCs/>
              </w:rPr>
              <w:t>Temps estimé</w:t>
            </w:r>
          </w:p>
        </w:tc>
        <w:tc>
          <w:tcPr>
            <w:tcW w:w="2927" w:type="dxa"/>
          </w:tcPr>
          <w:p w14:paraId="01FE1E30" w14:textId="77777777" w:rsidR="006F4653" w:rsidRPr="00492CB0" w:rsidRDefault="006F4653" w:rsidP="006F4653">
            <w:pPr>
              <w:jc w:val="center"/>
              <w:rPr>
                <w:b/>
                <w:bCs/>
              </w:rPr>
            </w:pPr>
            <w:r w:rsidRPr="00492CB0">
              <w:rPr>
                <w:b/>
                <w:bCs/>
              </w:rPr>
              <w:t>Matière</w:t>
            </w:r>
            <w:r>
              <w:rPr>
                <w:b/>
                <w:bCs/>
              </w:rPr>
              <w:t xml:space="preserve"> </w:t>
            </w:r>
          </w:p>
        </w:tc>
        <w:tc>
          <w:tcPr>
            <w:tcW w:w="2371" w:type="dxa"/>
          </w:tcPr>
          <w:p w14:paraId="0CD8D40F" w14:textId="77777777" w:rsidR="006F4653" w:rsidRPr="00492CB0" w:rsidRDefault="006F4653" w:rsidP="006F4653">
            <w:pPr>
              <w:jc w:val="center"/>
              <w:rPr>
                <w:b/>
                <w:bCs/>
              </w:rPr>
            </w:pPr>
            <w:r w:rsidRPr="00492CB0">
              <w:rPr>
                <w:b/>
                <w:bCs/>
              </w:rPr>
              <w:t>Sujet</w:t>
            </w:r>
            <w:r>
              <w:rPr>
                <w:b/>
                <w:bCs/>
              </w:rPr>
              <w:t xml:space="preserve"> </w:t>
            </w:r>
          </w:p>
        </w:tc>
        <w:tc>
          <w:tcPr>
            <w:tcW w:w="1926" w:type="dxa"/>
          </w:tcPr>
          <w:p w14:paraId="754BF4E7" w14:textId="77777777" w:rsidR="006F4653" w:rsidRPr="00492CB0" w:rsidRDefault="006F4653" w:rsidP="006F4653">
            <w:pPr>
              <w:jc w:val="center"/>
              <w:rPr>
                <w:b/>
                <w:bCs/>
              </w:rPr>
            </w:pPr>
            <w:r w:rsidRPr="00492CB0">
              <w:rPr>
                <w:b/>
                <w:bCs/>
              </w:rPr>
              <w:t>Matériel nécessaire</w:t>
            </w:r>
          </w:p>
        </w:tc>
        <w:tc>
          <w:tcPr>
            <w:tcW w:w="6898" w:type="dxa"/>
          </w:tcPr>
          <w:p w14:paraId="7DFF2E40" w14:textId="77777777" w:rsidR="006F4653" w:rsidRPr="00492CB0" w:rsidRDefault="006F4653" w:rsidP="006F4653">
            <w:pPr>
              <w:jc w:val="center"/>
              <w:rPr>
                <w:b/>
                <w:bCs/>
              </w:rPr>
            </w:pPr>
            <w:r w:rsidRPr="00492CB0">
              <w:rPr>
                <w:b/>
                <w:bCs/>
              </w:rPr>
              <w:t>Déroulement</w:t>
            </w:r>
          </w:p>
        </w:tc>
      </w:tr>
      <w:tr w:rsidR="008D2DFD" w14:paraId="6A44BDC3" w14:textId="77777777" w:rsidTr="0016281C">
        <w:tc>
          <w:tcPr>
            <w:tcW w:w="1266" w:type="dxa"/>
          </w:tcPr>
          <w:p w14:paraId="27CBED77" w14:textId="409ECB9C" w:rsidR="008D2DFD" w:rsidRDefault="008D2DFD" w:rsidP="008D2DFD">
            <w:r>
              <w:t>5 min</w:t>
            </w:r>
          </w:p>
        </w:tc>
        <w:tc>
          <w:tcPr>
            <w:tcW w:w="2927" w:type="dxa"/>
          </w:tcPr>
          <w:p w14:paraId="5561B3D6" w14:textId="26F5EC53" w:rsidR="008D2DFD" w:rsidRDefault="008D2DFD" w:rsidP="008D2DFD">
            <w:r>
              <w:t xml:space="preserve">Corrections </w:t>
            </w:r>
          </w:p>
        </w:tc>
        <w:tc>
          <w:tcPr>
            <w:tcW w:w="2371" w:type="dxa"/>
          </w:tcPr>
          <w:p w14:paraId="203D0F22" w14:textId="4377FF06" w:rsidR="008D2DFD" w:rsidRDefault="008D2DFD" w:rsidP="008D2DFD">
            <w:r>
              <w:t xml:space="preserve">Corrections </w:t>
            </w:r>
          </w:p>
        </w:tc>
        <w:tc>
          <w:tcPr>
            <w:tcW w:w="1926" w:type="dxa"/>
          </w:tcPr>
          <w:p w14:paraId="617A3E87" w14:textId="6D7F5EF8" w:rsidR="008D2DFD" w:rsidRDefault="008D2DFD" w:rsidP="008D2DFD">
            <w:r>
              <w:t>Sur le site</w:t>
            </w:r>
          </w:p>
        </w:tc>
        <w:tc>
          <w:tcPr>
            <w:tcW w:w="6898" w:type="dxa"/>
          </w:tcPr>
          <w:p w14:paraId="29BD9D35" w14:textId="4FF1B47B" w:rsidR="008D2DFD" w:rsidRDefault="008D2DFD" w:rsidP="008D2DFD">
            <w:r>
              <w:t>Corrige tes exercices de lundi et mardi dans ton cahier du jour au crayon vert.</w:t>
            </w:r>
          </w:p>
        </w:tc>
      </w:tr>
      <w:tr w:rsidR="003C08A9" w14:paraId="203EECAA" w14:textId="77777777" w:rsidTr="0016281C">
        <w:tc>
          <w:tcPr>
            <w:tcW w:w="1266" w:type="dxa"/>
          </w:tcPr>
          <w:p w14:paraId="72899BD0" w14:textId="77777777" w:rsidR="003C08A9" w:rsidRDefault="003C08A9" w:rsidP="003C08A9">
            <w:r>
              <w:t>15 min</w:t>
            </w:r>
          </w:p>
        </w:tc>
        <w:tc>
          <w:tcPr>
            <w:tcW w:w="2927" w:type="dxa"/>
          </w:tcPr>
          <w:p w14:paraId="242B7A64" w14:textId="77777777" w:rsidR="003C08A9" w:rsidRDefault="003C08A9" w:rsidP="003C08A9">
            <w:r>
              <w:t>Rédaction</w:t>
            </w:r>
          </w:p>
        </w:tc>
        <w:tc>
          <w:tcPr>
            <w:tcW w:w="2371" w:type="dxa"/>
          </w:tcPr>
          <w:p w14:paraId="330323AC" w14:textId="77777777" w:rsidR="003C08A9" w:rsidRDefault="003C08A9" w:rsidP="003C08A9">
            <w:r>
              <w:t>Jogging d’écriture</w:t>
            </w:r>
          </w:p>
        </w:tc>
        <w:tc>
          <w:tcPr>
            <w:tcW w:w="1926" w:type="dxa"/>
          </w:tcPr>
          <w:p w14:paraId="1A7C530E" w14:textId="77777777" w:rsidR="003C08A9" w:rsidRDefault="003C08A9" w:rsidP="003C08A9">
            <w:r>
              <w:t>Cahier d’écrivain</w:t>
            </w:r>
          </w:p>
        </w:tc>
        <w:tc>
          <w:tcPr>
            <w:tcW w:w="6898" w:type="dxa"/>
          </w:tcPr>
          <w:p w14:paraId="373B62B6" w14:textId="77777777" w:rsidR="00CB2FAC" w:rsidRDefault="00CB2FAC" w:rsidP="00CB2FAC">
            <w:r>
              <w:t xml:space="preserve">Ecris la date puis la consigne en noir : </w:t>
            </w:r>
          </w:p>
          <w:p w14:paraId="7C46B84E" w14:textId="7EB17F29" w:rsidR="00CB2FAC" w:rsidRPr="0095287E" w:rsidRDefault="00CB2FAC" w:rsidP="00CB2FAC">
            <w:pPr>
              <w:rPr>
                <w:b/>
                <w:bCs/>
              </w:rPr>
            </w:pPr>
            <w:r w:rsidRPr="0095287E">
              <w:rPr>
                <w:b/>
                <w:bCs/>
              </w:rPr>
              <w:t>« </w:t>
            </w:r>
            <w:r w:rsidR="00E110D4">
              <w:rPr>
                <w:b/>
                <w:bCs/>
              </w:rPr>
              <w:t>Raconte ton weekend</w:t>
            </w:r>
            <w:r w:rsidRPr="0095287E">
              <w:rPr>
                <w:b/>
                <w:bCs/>
              </w:rPr>
              <w:t xml:space="preserve"> »  </w:t>
            </w:r>
          </w:p>
          <w:p w14:paraId="262CD047" w14:textId="40198085" w:rsidR="003C08A9" w:rsidRPr="00492CB0" w:rsidRDefault="00CB2FAC" w:rsidP="00CB2FAC">
            <w:r w:rsidRPr="00492CB0">
              <w:t>Rédige ton jogging d’écriture</w:t>
            </w:r>
            <w:r>
              <w:t>.</w:t>
            </w:r>
          </w:p>
        </w:tc>
      </w:tr>
      <w:tr w:rsidR="0026673E" w14:paraId="42164AAC" w14:textId="77777777" w:rsidTr="0016281C">
        <w:tc>
          <w:tcPr>
            <w:tcW w:w="1266" w:type="dxa"/>
            <w:tcBorders>
              <w:top w:val="nil"/>
              <w:left w:val="single" w:sz="6" w:space="0" w:color="auto"/>
              <w:bottom w:val="single" w:sz="6" w:space="0" w:color="auto"/>
              <w:right w:val="single" w:sz="6" w:space="0" w:color="auto"/>
            </w:tcBorders>
            <w:shd w:val="clear" w:color="auto" w:fill="auto"/>
          </w:tcPr>
          <w:p w14:paraId="290A0A6E" w14:textId="3F772693" w:rsidR="0026673E" w:rsidRDefault="0026673E" w:rsidP="0026673E">
            <w:r>
              <w:rPr>
                <w:rStyle w:val="normaltextrun"/>
                <w:rFonts w:ascii="Calibri" w:hAnsi="Calibri" w:cs="Calibri"/>
              </w:rPr>
              <w:t>5 min</w:t>
            </w:r>
            <w:r>
              <w:rPr>
                <w:rStyle w:val="eop"/>
                <w:rFonts w:ascii="Calibri" w:hAnsi="Calibri" w:cs="Calibri"/>
              </w:rPr>
              <w:t> </w:t>
            </w:r>
          </w:p>
        </w:tc>
        <w:tc>
          <w:tcPr>
            <w:tcW w:w="2927" w:type="dxa"/>
            <w:tcBorders>
              <w:top w:val="nil"/>
              <w:left w:val="nil"/>
              <w:bottom w:val="single" w:sz="6" w:space="0" w:color="auto"/>
              <w:right w:val="single" w:sz="6" w:space="0" w:color="auto"/>
            </w:tcBorders>
            <w:shd w:val="clear" w:color="auto" w:fill="auto"/>
          </w:tcPr>
          <w:p w14:paraId="013EDB2E" w14:textId="4808031C" w:rsidR="0026673E" w:rsidRDefault="0026673E" w:rsidP="0026673E">
            <w:r>
              <w:rPr>
                <w:rStyle w:val="normaltextrun"/>
                <w:rFonts w:ascii="Calibri" w:hAnsi="Calibri" w:cs="Calibri"/>
              </w:rPr>
              <w:t>Calcul mental</w:t>
            </w:r>
            <w:r>
              <w:rPr>
                <w:rStyle w:val="eop"/>
                <w:rFonts w:ascii="Calibri" w:hAnsi="Calibri" w:cs="Calibri"/>
              </w:rPr>
              <w:t> </w:t>
            </w:r>
          </w:p>
        </w:tc>
        <w:tc>
          <w:tcPr>
            <w:tcW w:w="2371" w:type="dxa"/>
            <w:tcBorders>
              <w:top w:val="nil"/>
              <w:left w:val="nil"/>
              <w:bottom w:val="single" w:sz="6" w:space="0" w:color="auto"/>
              <w:right w:val="single" w:sz="6" w:space="0" w:color="auto"/>
            </w:tcBorders>
            <w:shd w:val="clear" w:color="auto" w:fill="auto"/>
          </w:tcPr>
          <w:p w14:paraId="766C3763" w14:textId="77777777" w:rsidR="0026673E" w:rsidRDefault="0026673E" w:rsidP="0026673E">
            <w:pPr>
              <w:pStyle w:val="paragraph"/>
              <w:ind w:left="30"/>
              <w:textAlignment w:val="baseline"/>
              <w:divId w:val="1280529039"/>
            </w:pPr>
            <w:r>
              <w:rPr>
                <w:rStyle w:val="normaltextrun"/>
                <w:rFonts w:ascii="Calibri" w:hAnsi="Calibri" w:cs="Calibri"/>
                <w:sz w:val="22"/>
                <w:szCs w:val="22"/>
              </w:rPr>
              <w:t>Top chrono « tables de multiplication »</w:t>
            </w:r>
            <w:r>
              <w:rPr>
                <w:rStyle w:val="eop"/>
                <w:rFonts w:ascii="Calibri" w:hAnsi="Calibri" w:cs="Calibri"/>
                <w:sz w:val="22"/>
                <w:szCs w:val="22"/>
              </w:rPr>
              <w:t> </w:t>
            </w:r>
          </w:p>
          <w:p w14:paraId="636B368C" w14:textId="3095D896" w:rsidR="0026673E" w:rsidRDefault="0026673E" w:rsidP="0026673E">
            <w:pPr>
              <w:pStyle w:val="Paragraphedeliste"/>
              <w:ind w:left="31"/>
            </w:pPr>
            <w:r>
              <w:rPr>
                <w:rStyle w:val="eop"/>
                <w:rFonts w:ascii="Calibri" w:hAnsi="Calibri" w:cs="Calibri"/>
              </w:rPr>
              <w:t> </w:t>
            </w:r>
          </w:p>
        </w:tc>
        <w:tc>
          <w:tcPr>
            <w:tcW w:w="1926" w:type="dxa"/>
            <w:tcBorders>
              <w:top w:val="nil"/>
              <w:left w:val="nil"/>
              <w:bottom w:val="single" w:sz="6" w:space="0" w:color="auto"/>
              <w:right w:val="single" w:sz="6" w:space="0" w:color="auto"/>
            </w:tcBorders>
            <w:shd w:val="clear" w:color="auto" w:fill="auto"/>
          </w:tcPr>
          <w:p w14:paraId="5CCC1C54" w14:textId="3A44C947" w:rsidR="0026673E" w:rsidRDefault="0026673E" w:rsidP="00FB22EC">
            <w:pPr>
              <w:pStyle w:val="paragraph"/>
              <w:spacing w:before="0" w:beforeAutospacing="0" w:after="0" w:afterAutospacing="0"/>
              <w:textAlignment w:val="baseline"/>
              <w:divId w:val="675233635"/>
              <w:rPr>
                <w:rStyle w:val="eop"/>
                <w:rFonts w:ascii="Calibri" w:hAnsi="Calibri" w:cs="Calibri"/>
                <w:sz w:val="22"/>
                <w:szCs w:val="22"/>
              </w:rPr>
            </w:pPr>
            <w:r>
              <w:rPr>
                <w:rStyle w:val="normaltextrun"/>
                <w:rFonts w:ascii="Calibri" w:hAnsi="Calibri" w:cs="Calibri"/>
                <w:sz w:val="22"/>
                <w:szCs w:val="22"/>
              </w:rPr>
              <w:t>Minuteur (1min)</w:t>
            </w:r>
            <w:r>
              <w:rPr>
                <w:rStyle w:val="eop"/>
                <w:rFonts w:ascii="Calibri" w:hAnsi="Calibri" w:cs="Calibri"/>
                <w:sz w:val="22"/>
                <w:szCs w:val="22"/>
              </w:rPr>
              <w:t> </w:t>
            </w:r>
          </w:p>
          <w:p w14:paraId="7BEA7A89" w14:textId="4EF8EF0E" w:rsidR="00FB22EC" w:rsidRDefault="00FB22EC" w:rsidP="00FB22EC">
            <w:pPr>
              <w:pStyle w:val="paragraph"/>
              <w:spacing w:before="0" w:beforeAutospacing="0" w:after="0" w:afterAutospacing="0"/>
              <w:textAlignment w:val="baseline"/>
              <w:divId w:val="675233635"/>
              <w:rPr>
                <w:rStyle w:val="eop"/>
              </w:rPr>
            </w:pPr>
            <w:r>
              <w:rPr>
                <w:rStyle w:val="eop"/>
                <w:rFonts w:ascii="Calibri" w:hAnsi="Calibri" w:cs="Calibri"/>
              </w:rPr>
              <w:t>Cahier bleu</w:t>
            </w:r>
          </w:p>
          <w:p w14:paraId="30468552" w14:textId="21EB5943" w:rsidR="00A32ABC" w:rsidRDefault="00A32ABC" w:rsidP="00A32ABC">
            <w:pPr>
              <w:pStyle w:val="paragraph"/>
              <w:spacing w:before="0" w:beforeAutospacing="0"/>
              <w:textAlignment w:val="baseline"/>
              <w:divId w:val="675233635"/>
            </w:pPr>
          </w:p>
        </w:tc>
        <w:tc>
          <w:tcPr>
            <w:tcW w:w="6898" w:type="dxa"/>
            <w:tcBorders>
              <w:top w:val="nil"/>
              <w:left w:val="nil"/>
              <w:bottom w:val="single" w:sz="6" w:space="0" w:color="auto"/>
              <w:right w:val="single" w:sz="6" w:space="0" w:color="auto"/>
            </w:tcBorders>
            <w:shd w:val="clear" w:color="auto" w:fill="auto"/>
          </w:tcPr>
          <w:p w14:paraId="3AD5A1B9" w14:textId="77777777" w:rsidR="00A32ABC" w:rsidRDefault="0026673E" w:rsidP="00A32ABC">
            <w:pPr>
              <w:pStyle w:val="paragraph"/>
              <w:spacing w:before="0" w:beforeAutospacing="0" w:after="0" w:afterAutospacing="0"/>
              <w:textAlignment w:val="baseline"/>
              <w:divId w:val="591743959"/>
              <w:rPr>
                <w:rStyle w:val="eop"/>
              </w:rPr>
            </w:pPr>
            <w:r>
              <w:rPr>
                <w:rStyle w:val="normaltextrun"/>
                <w:rFonts w:ascii="Calibri" w:hAnsi="Calibri" w:cs="Calibri"/>
                <w:i/>
                <w:iCs/>
                <w:sz w:val="22"/>
                <w:szCs w:val="22"/>
              </w:rPr>
              <w:t>Tu peux soit imprimer le Top chrono, soit le compléter directement, soit le recopier. A toi, de choisir ce qui est le plus facile pour toi !</w:t>
            </w:r>
            <w:r>
              <w:rPr>
                <w:rStyle w:val="eop"/>
                <w:rFonts w:ascii="Calibri" w:hAnsi="Calibri" w:cs="Calibri"/>
                <w:sz w:val="22"/>
                <w:szCs w:val="22"/>
              </w:rPr>
              <w:t> </w:t>
            </w:r>
          </w:p>
          <w:p w14:paraId="618C1F8D" w14:textId="77777777" w:rsidR="00A32ABC" w:rsidRDefault="0026673E" w:rsidP="00A32ABC">
            <w:pPr>
              <w:pStyle w:val="paragraph"/>
              <w:spacing w:before="0" w:beforeAutospacing="0" w:after="0" w:afterAutospacing="0"/>
              <w:textAlignment w:val="baseline"/>
              <w:divId w:val="591743959"/>
              <w:rPr>
                <w:rStyle w:val="eop"/>
              </w:rPr>
            </w:pPr>
            <w:r>
              <w:rPr>
                <w:rStyle w:val="normaltextrun"/>
                <w:rFonts w:ascii="Calibri" w:hAnsi="Calibri" w:cs="Calibri"/>
                <w:sz w:val="22"/>
                <w:szCs w:val="22"/>
              </w:rPr>
              <w:t>Revois tes tables de x1 à x10.</w:t>
            </w:r>
            <w:r>
              <w:rPr>
                <w:rStyle w:val="eop"/>
                <w:rFonts w:ascii="Calibri" w:hAnsi="Calibri" w:cs="Calibri"/>
                <w:sz w:val="22"/>
                <w:szCs w:val="22"/>
              </w:rPr>
              <w:t> </w:t>
            </w:r>
          </w:p>
          <w:p w14:paraId="5BA928B3" w14:textId="6CA5C313" w:rsidR="00A32ABC" w:rsidRDefault="0026673E" w:rsidP="00A32ABC">
            <w:pPr>
              <w:pStyle w:val="paragraph"/>
              <w:spacing w:before="0" w:beforeAutospacing="0" w:after="0" w:afterAutospacing="0"/>
              <w:textAlignment w:val="baseline"/>
              <w:divId w:val="591743959"/>
              <w:rPr>
                <w:rStyle w:val="eop"/>
                <w:rFonts w:ascii="Calibri" w:hAnsi="Calibri" w:cs="Calibri"/>
                <w:sz w:val="22"/>
                <w:szCs w:val="22"/>
              </w:rPr>
            </w:pPr>
            <w:r w:rsidRPr="00A0607C">
              <w:rPr>
                <w:rStyle w:val="normaltextrun"/>
                <w:rFonts w:ascii="Calibri" w:hAnsi="Calibri" w:cs="Calibri"/>
                <w:sz w:val="22"/>
                <w:szCs w:val="22"/>
                <w:highlight w:val="yellow"/>
              </w:rPr>
              <w:t>Au bas du tableau, tu trouveras le top chrono n°</w:t>
            </w:r>
            <w:r w:rsidR="00B146BA">
              <w:rPr>
                <w:rStyle w:val="normaltextrun"/>
                <w:rFonts w:ascii="Calibri" w:hAnsi="Calibri" w:cs="Calibri"/>
                <w:sz w:val="22"/>
                <w:szCs w:val="22"/>
                <w:highlight w:val="yellow"/>
              </w:rPr>
              <w:t>5</w:t>
            </w:r>
            <w:r w:rsidRPr="00A0607C">
              <w:rPr>
                <w:rStyle w:val="normaltextrun"/>
                <w:rFonts w:ascii="Calibri" w:hAnsi="Calibri" w:cs="Calibri"/>
                <w:sz w:val="22"/>
                <w:szCs w:val="22"/>
                <w:highlight w:val="yellow"/>
              </w:rPr>
              <w:t xml:space="preserve"> à compléter.</w:t>
            </w:r>
            <w:r>
              <w:rPr>
                <w:rStyle w:val="normaltextrun"/>
                <w:rFonts w:ascii="Calibri" w:hAnsi="Calibri" w:cs="Calibri"/>
                <w:sz w:val="22"/>
                <w:szCs w:val="22"/>
              </w:rPr>
              <w:t> </w:t>
            </w:r>
            <w:r>
              <w:rPr>
                <w:rStyle w:val="eop"/>
                <w:rFonts w:ascii="Calibri" w:hAnsi="Calibri" w:cs="Calibri"/>
                <w:sz w:val="22"/>
                <w:szCs w:val="22"/>
              </w:rPr>
              <w:t> </w:t>
            </w:r>
          </w:p>
          <w:p w14:paraId="53BFADD8" w14:textId="75F7CF9F" w:rsidR="0026673E" w:rsidRDefault="0026673E" w:rsidP="00A32ABC">
            <w:pPr>
              <w:pStyle w:val="paragraph"/>
              <w:spacing w:before="0" w:beforeAutospacing="0" w:after="0" w:afterAutospacing="0"/>
              <w:textAlignment w:val="baseline"/>
              <w:divId w:val="591743959"/>
            </w:pPr>
            <w:r>
              <w:rPr>
                <w:rStyle w:val="normaltextrun"/>
                <w:rFonts w:ascii="Wingdings" w:hAnsi="Wingdings"/>
                <w:i/>
                <w:iCs/>
                <w:sz w:val="22"/>
                <w:szCs w:val="22"/>
              </w:rPr>
              <w:t></w:t>
            </w:r>
            <w:r>
              <w:rPr>
                <w:rStyle w:val="normaltextrun"/>
                <w:rFonts w:ascii="Calibri" w:hAnsi="Calibri" w:cs="Calibri"/>
                <w:i/>
                <w:iCs/>
                <w:sz w:val="22"/>
                <w:szCs w:val="22"/>
              </w:rPr>
              <w:t xml:space="preserve"> </w:t>
            </w:r>
            <w:r>
              <w:rPr>
                <w:rStyle w:val="normaltextrun"/>
                <w:rFonts w:ascii="Calibri" w:hAnsi="Calibri" w:cs="Calibri"/>
                <w:sz w:val="22"/>
                <w:szCs w:val="22"/>
              </w:rPr>
              <w:t>Fais le Top chrono n°</w:t>
            </w:r>
            <w:r w:rsidR="00B146BA">
              <w:rPr>
                <w:rStyle w:val="normaltextrun"/>
                <w:rFonts w:ascii="Calibri" w:hAnsi="Calibri" w:cs="Calibri"/>
                <w:sz w:val="22"/>
                <w:szCs w:val="22"/>
              </w:rPr>
              <w:t>5</w:t>
            </w:r>
            <w:r>
              <w:rPr>
                <w:rStyle w:val="normaltextrun"/>
                <w:rFonts w:ascii="Calibri" w:hAnsi="Calibri" w:cs="Calibri"/>
                <w:sz w:val="22"/>
                <w:szCs w:val="22"/>
              </w:rPr>
              <w:t>.         </w:t>
            </w:r>
            <w:r>
              <w:rPr>
                <w:rStyle w:val="eop"/>
                <w:rFonts w:ascii="Calibri" w:hAnsi="Calibri" w:cs="Calibri"/>
                <w:sz w:val="22"/>
                <w:szCs w:val="22"/>
              </w:rPr>
              <w:t> </w:t>
            </w:r>
          </w:p>
          <w:p w14:paraId="6F5C46D5" w14:textId="35BABAF1" w:rsidR="0026673E" w:rsidRPr="00AE35C3" w:rsidRDefault="0026673E" w:rsidP="0026673E">
            <w:pPr>
              <w:pStyle w:val="TableContents"/>
              <w:rPr>
                <w:i/>
                <w:iCs/>
              </w:rPr>
            </w:pPr>
            <w:r w:rsidRPr="00AE35C3">
              <w:rPr>
                <w:rStyle w:val="normaltextrun"/>
                <w:rFonts w:ascii="Calibri" w:hAnsi="Calibri" w:cs="Calibri"/>
                <w:i/>
                <w:iCs/>
                <w:sz w:val="22"/>
                <w:szCs w:val="22"/>
              </w:rPr>
              <w:t>Corrige-toi ensuite avec la calculatrice</w:t>
            </w:r>
            <w:r w:rsidR="00D12BF5" w:rsidRPr="00AE35C3">
              <w:rPr>
                <w:rStyle w:val="normaltextrun"/>
                <w:rFonts w:ascii="Calibri" w:hAnsi="Calibri" w:cs="Calibri"/>
                <w:i/>
                <w:iCs/>
                <w:sz w:val="22"/>
                <w:szCs w:val="22"/>
              </w:rPr>
              <w:t xml:space="preserve"> </w:t>
            </w:r>
            <w:r w:rsidR="00D12BF5" w:rsidRPr="00AE35C3">
              <w:rPr>
                <w:rStyle w:val="normaltextrun"/>
                <w:rFonts w:ascii="Calibri" w:hAnsi="Calibri" w:cs="Calibri"/>
                <w:i/>
                <w:iCs/>
              </w:rPr>
              <w:t xml:space="preserve">ou le </w:t>
            </w:r>
            <w:r w:rsidR="00FB22EC" w:rsidRPr="00AE35C3">
              <w:rPr>
                <w:rStyle w:val="normaltextrun"/>
                <w:rFonts w:ascii="Calibri" w:hAnsi="Calibri" w:cs="Calibri"/>
                <w:i/>
                <w:iCs/>
                <w:sz w:val="22"/>
                <w:szCs w:val="22"/>
              </w:rPr>
              <w:t>cahier bleu</w:t>
            </w:r>
            <w:r w:rsidRPr="00AE35C3">
              <w:rPr>
                <w:rStyle w:val="normaltextrun"/>
                <w:rFonts w:ascii="Calibri" w:hAnsi="Calibri" w:cs="Calibri"/>
                <w:i/>
                <w:iCs/>
                <w:sz w:val="22"/>
                <w:szCs w:val="22"/>
              </w:rPr>
              <w:t>.</w:t>
            </w:r>
            <w:r w:rsidRPr="00AE35C3">
              <w:rPr>
                <w:rStyle w:val="eop"/>
                <w:rFonts w:ascii="Calibri" w:hAnsi="Calibri" w:cs="Calibri"/>
                <w:i/>
                <w:iCs/>
                <w:sz w:val="22"/>
                <w:szCs w:val="22"/>
              </w:rPr>
              <w:t> </w:t>
            </w:r>
          </w:p>
        </w:tc>
      </w:tr>
      <w:tr w:rsidR="003C08A9" w14:paraId="06FCC4AC" w14:textId="77777777" w:rsidTr="0016281C">
        <w:tc>
          <w:tcPr>
            <w:tcW w:w="1266" w:type="dxa"/>
          </w:tcPr>
          <w:p w14:paraId="6C3B7489" w14:textId="77777777" w:rsidR="003C08A9" w:rsidRDefault="003C08A9" w:rsidP="003C08A9">
            <w:r>
              <w:t>10 min</w:t>
            </w:r>
          </w:p>
        </w:tc>
        <w:tc>
          <w:tcPr>
            <w:tcW w:w="2927" w:type="dxa"/>
          </w:tcPr>
          <w:p w14:paraId="3FF2939F" w14:textId="77777777" w:rsidR="003C08A9" w:rsidRDefault="003C08A9" w:rsidP="003C08A9">
            <w:r>
              <w:t>Problèmes</w:t>
            </w:r>
          </w:p>
        </w:tc>
        <w:tc>
          <w:tcPr>
            <w:tcW w:w="2371" w:type="dxa"/>
          </w:tcPr>
          <w:p w14:paraId="58160B4F" w14:textId="77777777" w:rsidR="003C08A9" w:rsidRDefault="003C08A9" w:rsidP="003C08A9">
            <w:r>
              <w:t>Problème du jour</w:t>
            </w:r>
          </w:p>
        </w:tc>
        <w:tc>
          <w:tcPr>
            <w:tcW w:w="1926" w:type="dxa"/>
          </w:tcPr>
          <w:p w14:paraId="60BCB9A7" w14:textId="77777777" w:rsidR="003C08A9" w:rsidRDefault="003C08A9" w:rsidP="003C08A9">
            <w:r>
              <w:t>Cahier de problèmes</w:t>
            </w:r>
          </w:p>
        </w:tc>
        <w:tc>
          <w:tcPr>
            <w:tcW w:w="6898" w:type="dxa"/>
          </w:tcPr>
          <w:p w14:paraId="432B2159" w14:textId="734CAF65" w:rsidR="00344DD9" w:rsidRDefault="00C045B6" w:rsidP="00344DD9">
            <w:r>
              <w:t>Ecris la date en chiffre dans la marge, recopie</w:t>
            </w:r>
            <w:r w:rsidR="003C08A9">
              <w:t xml:space="preserve"> puis résous ce problème :</w:t>
            </w:r>
            <w:r w:rsidR="00C2186E">
              <w:t xml:space="preserve"> </w:t>
            </w:r>
          </w:p>
          <w:p w14:paraId="757C4697" w14:textId="77777777" w:rsidR="00C045B6" w:rsidRPr="00C045B6" w:rsidRDefault="00E24ADB" w:rsidP="00F60C72">
            <w:pPr>
              <w:spacing w:line="256" w:lineRule="auto"/>
              <w:rPr>
                <w:rFonts w:ascii="Arial Narrow" w:eastAsia="Calibri" w:hAnsi="Arial Narrow" w:cs="Times New Roman"/>
                <w:noProof/>
                <w:sz w:val="26"/>
                <w:szCs w:val="26"/>
                <w:lang w:eastAsia="fr-FR"/>
              </w:rPr>
            </w:pPr>
            <w:r w:rsidRPr="00F60C72">
              <w:rPr>
                <w:b/>
                <w:bCs/>
                <w:sz w:val="24"/>
                <w:szCs w:val="24"/>
              </w:rPr>
              <w:t xml:space="preserve"> </w:t>
            </w:r>
            <w:bookmarkStart w:id="0" w:name="_Hlk39868531"/>
            <w:r w:rsidR="00F60C72" w:rsidRPr="00F60C72">
              <w:rPr>
                <w:rFonts w:ascii="Arial Narrow" w:eastAsia="Calibri" w:hAnsi="Arial Narrow" w:cs="Times New Roman"/>
                <w:noProof/>
                <w:sz w:val="24"/>
                <w:szCs w:val="24"/>
                <w:lang w:eastAsia="fr-FR"/>
              </w:rPr>
              <w:t xml:space="preserve"> </w:t>
            </w:r>
            <w:r w:rsidR="00F60C72" w:rsidRPr="00C045B6">
              <w:rPr>
                <w:rFonts w:ascii="Arial Narrow" w:eastAsia="Calibri" w:hAnsi="Arial Narrow" w:cs="Times New Roman"/>
                <w:noProof/>
                <w:sz w:val="26"/>
                <w:szCs w:val="26"/>
                <w:lang w:eastAsia="fr-FR"/>
              </w:rPr>
              <w:t xml:space="preserve">Un directeur d’école reçoit 8 paquets 56 cahiers rouges et 32 paquets de 25 cahiers jaunes. </w:t>
            </w:r>
          </w:p>
          <w:p w14:paraId="68AB1976" w14:textId="7674A34E" w:rsidR="003C08A9" w:rsidRPr="00362C59" w:rsidRDefault="00F60C72" w:rsidP="00C045B6">
            <w:pPr>
              <w:spacing w:line="256" w:lineRule="auto"/>
              <w:rPr>
                <w:rFonts w:ascii="Arial Narrow" w:eastAsia="Calibri" w:hAnsi="Arial Narrow" w:cs="Times New Roman"/>
                <w:b/>
                <w:bCs/>
                <w:noProof/>
                <w:sz w:val="24"/>
                <w:szCs w:val="24"/>
                <w:lang w:eastAsia="fr-FR"/>
              </w:rPr>
            </w:pPr>
            <w:r w:rsidRPr="00362C59">
              <w:rPr>
                <w:rFonts w:ascii="Arial Narrow" w:eastAsia="Calibri" w:hAnsi="Arial Narrow" w:cs="Times New Roman"/>
                <w:b/>
                <w:bCs/>
                <w:sz w:val="26"/>
                <w:szCs w:val="26"/>
              </w:rPr>
              <w:t>Combien a-t-il reçu de cahiers ?</w:t>
            </w:r>
            <w:r w:rsidRPr="00362C59">
              <w:rPr>
                <w:rFonts w:ascii="Arial Narrow" w:eastAsia="Calibri" w:hAnsi="Arial Narrow" w:cs="Times New Roman"/>
                <w:b/>
                <w:bCs/>
                <w:sz w:val="28"/>
                <w:szCs w:val="28"/>
              </w:rPr>
              <w:t xml:space="preserve"> </w:t>
            </w:r>
            <w:bookmarkEnd w:id="0"/>
          </w:p>
        </w:tc>
      </w:tr>
      <w:tr w:rsidR="003C08A9" w14:paraId="1EF48208" w14:textId="77777777" w:rsidTr="0016281C">
        <w:tc>
          <w:tcPr>
            <w:tcW w:w="1266" w:type="dxa"/>
          </w:tcPr>
          <w:p w14:paraId="2A11B72E" w14:textId="77777777" w:rsidR="003C08A9" w:rsidRDefault="003C08A9" w:rsidP="003C08A9">
            <w:r>
              <w:t>5 min</w:t>
            </w:r>
          </w:p>
        </w:tc>
        <w:tc>
          <w:tcPr>
            <w:tcW w:w="2927" w:type="dxa"/>
          </w:tcPr>
          <w:p w14:paraId="04AD1823" w14:textId="77777777" w:rsidR="003C08A9" w:rsidRDefault="003C08A9" w:rsidP="003C08A9">
            <w:r>
              <w:t>Calcul</w:t>
            </w:r>
          </w:p>
        </w:tc>
        <w:tc>
          <w:tcPr>
            <w:tcW w:w="2371" w:type="dxa"/>
          </w:tcPr>
          <w:p w14:paraId="7F83A192" w14:textId="19166975" w:rsidR="003C08A9" w:rsidRDefault="003C08A9" w:rsidP="003C08A9">
            <w:r>
              <w:t>Opération</w:t>
            </w:r>
            <w:r w:rsidR="00C755B7">
              <w:t>s</w:t>
            </w:r>
            <w:r>
              <w:t xml:space="preserve"> du jour</w:t>
            </w:r>
          </w:p>
        </w:tc>
        <w:tc>
          <w:tcPr>
            <w:tcW w:w="1926" w:type="dxa"/>
          </w:tcPr>
          <w:p w14:paraId="77DA5A58" w14:textId="77777777" w:rsidR="003C08A9" w:rsidRDefault="003C08A9" w:rsidP="003C08A9">
            <w:r>
              <w:t>Cahier du jour</w:t>
            </w:r>
          </w:p>
        </w:tc>
        <w:tc>
          <w:tcPr>
            <w:tcW w:w="6898" w:type="dxa"/>
          </w:tcPr>
          <w:p w14:paraId="0EC8C900" w14:textId="0A559DA6" w:rsidR="003C08A9" w:rsidRDefault="003C08A9" w:rsidP="003C08A9">
            <w:r>
              <w:t>Présente ton cahier du jour avec la date et le titre « </w:t>
            </w:r>
            <w:r w:rsidRPr="00163BAA">
              <w:rPr>
                <w:color w:val="4472C4" w:themeColor="accent1"/>
              </w:rPr>
              <w:t>Opération</w:t>
            </w:r>
            <w:r w:rsidR="00303C21">
              <w:rPr>
                <w:color w:val="4472C4" w:themeColor="accent1"/>
              </w:rPr>
              <w:t>s</w:t>
            </w:r>
            <w:r w:rsidRPr="00163BAA">
              <w:rPr>
                <w:color w:val="4472C4" w:themeColor="accent1"/>
              </w:rPr>
              <w:t xml:space="preserve"> du jour </w:t>
            </w:r>
            <w:r>
              <w:t>».</w:t>
            </w:r>
          </w:p>
          <w:p w14:paraId="3FC004C8" w14:textId="77777777" w:rsidR="00D5696F" w:rsidRPr="00D5696F" w:rsidRDefault="003C08A9" w:rsidP="00D5696F">
            <w:pPr>
              <w:rPr>
                <w:color w:val="5B9BD5" w:themeColor="accent5"/>
              </w:rPr>
            </w:pPr>
            <w:r w:rsidRPr="00163BAA">
              <w:rPr>
                <w:b/>
                <w:bCs/>
              </w:rPr>
              <w:t>Pose et calcul</w:t>
            </w:r>
            <w:r w:rsidR="00D76DA1" w:rsidRPr="00163BAA">
              <w:rPr>
                <w:b/>
                <w:bCs/>
              </w:rPr>
              <w:t>e</w:t>
            </w:r>
            <w:r w:rsidR="00D5696F">
              <w:rPr>
                <w:b/>
                <w:bCs/>
              </w:rPr>
              <w:t xml:space="preserve"> </w:t>
            </w:r>
            <w:r w:rsidRPr="00163BAA">
              <w:rPr>
                <w:b/>
                <w:bCs/>
              </w:rPr>
              <w:t xml:space="preserve">: </w:t>
            </w:r>
            <w:r w:rsidR="00D5696F" w:rsidRPr="00D5696F">
              <w:rPr>
                <w:color w:val="4472C4" w:themeColor="accent1"/>
              </w:rPr>
              <w:t xml:space="preserve">58 408 + 36 587 =               6 745 – 1 987 =        9 874 x 7 =             624 x 93 = </w:t>
            </w:r>
          </w:p>
          <w:p w14:paraId="47D3AF2F" w14:textId="6A47AB7D" w:rsidR="000D7021" w:rsidRPr="00AE35C3" w:rsidRDefault="000D7021" w:rsidP="003C08A9">
            <w:pPr>
              <w:rPr>
                <w:b/>
                <w:bCs/>
                <w:i/>
                <w:iCs/>
              </w:rPr>
            </w:pPr>
            <w:r w:rsidRPr="00AE35C3">
              <w:rPr>
                <w:rStyle w:val="normaltextrun"/>
                <w:rFonts w:ascii="Calibri" w:hAnsi="Calibri" w:cs="Calibri"/>
                <w:i/>
                <w:iCs/>
              </w:rPr>
              <w:t>Corrige-toi ensuite avec la calculatrice</w:t>
            </w:r>
          </w:p>
        </w:tc>
      </w:tr>
      <w:tr w:rsidR="003B168B" w14:paraId="5D2C092F" w14:textId="77777777" w:rsidTr="0016281C">
        <w:tc>
          <w:tcPr>
            <w:tcW w:w="1266" w:type="dxa"/>
          </w:tcPr>
          <w:p w14:paraId="0A997DD0" w14:textId="67723BCD" w:rsidR="003B168B" w:rsidRDefault="0048211C" w:rsidP="003C08A9">
            <w:r>
              <w:t>30 min</w:t>
            </w:r>
          </w:p>
        </w:tc>
        <w:tc>
          <w:tcPr>
            <w:tcW w:w="2927" w:type="dxa"/>
          </w:tcPr>
          <w:p w14:paraId="3D7C56BA" w14:textId="0A168F58" w:rsidR="003B168B" w:rsidRDefault="0048211C" w:rsidP="003C08A9">
            <w:r>
              <w:t>Orthographe grammaticale</w:t>
            </w:r>
          </w:p>
        </w:tc>
        <w:tc>
          <w:tcPr>
            <w:tcW w:w="2371" w:type="dxa"/>
          </w:tcPr>
          <w:p w14:paraId="6617DFF4" w14:textId="27F2D47C" w:rsidR="003B168B" w:rsidRDefault="0048211C" w:rsidP="003C08A9">
            <w:r>
              <w:t>Accord sujet/verbe et accord dans le GN</w:t>
            </w:r>
          </w:p>
        </w:tc>
        <w:tc>
          <w:tcPr>
            <w:tcW w:w="1926" w:type="dxa"/>
          </w:tcPr>
          <w:p w14:paraId="3CF7914C" w14:textId="0D875C32" w:rsidR="003B168B" w:rsidRDefault="003B168B" w:rsidP="003C08A9">
            <w:r>
              <w:t>Cahier du jour</w:t>
            </w:r>
          </w:p>
        </w:tc>
        <w:tc>
          <w:tcPr>
            <w:tcW w:w="6898" w:type="dxa"/>
          </w:tcPr>
          <w:p w14:paraId="0E7B10DC" w14:textId="7183C954" w:rsidR="0048211C" w:rsidRDefault="0048211C" w:rsidP="0048211C">
            <w:r>
              <w:t>Présente ton cahier du jour avec le titre « </w:t>
            </w:r>
            <w:r>
              <w:rPr>
                <w:color w:val="4472C4" w:themeColor="accent1"/>
              </w:rPr>
              <w:t>Orthographe</w:t>
            </w:r>
            <w:r w:rsidRPr="00163BAA">
              <w:rPr>
                <w:color w:val="4472C4" w:themeColor="accent1"/>
              </w:rPr>
              <w:t> </w:t>
            </w:r>
            <w:r>
              <w:t>».</w:t>
            </w:r>
            <w:r w:rsidR="00256F8B">
              <w:t xml:space="preserve"> Fais l’exercice suivant.</w:t>
            </w:r>
          </w:p>
          <w:p w14:paraId="2E15C7EC" w14:textId="77777777" w:rsidR="007B44E0" w:rsidRPr="002A4B62" w:rsidRDefault="007B44E0" w:rsidP="007B44E0">
            <w:pPr>
              <w:rPr>
                <w:b/>
                <w:bCs/>
                <w:i/>
                <w:iCs/>
                <w:color w:val="70AD47" w:themeColor="accent6"/>
              </w:rPr>
            </w:pPr>
            <w:r w:rsidRPr="00BF51DC">
              <w:rPr>
                <w:b/>
                <w:bCs/>
              </w:rPr>
              <w:t xml:space="preserve">Réécris </w:t>
            </w:r>
            <w:r>
              <w:rPr>
                <w:b/>
                <w:bCs/>
              </w:rPr>
              <w:t xml:space="preserve">ce texte au pluriel. Remplace « Denis » par « Denis et Paul ». </w:t>
            </w:r>
          </w:p>
          <w:p w14:paraId="14A37730" w14:textId="77777777" w:rsidR="007B44E0" w:rsidRPr="007B44E0" w:rsidRDefault="007B44E0" w:rsidP="007B44E0">
            <w:pPr>
              <w:rPr>
                <w:rFonts w:cstheme="minorHAnsi"/>
                <w:color w:val="4472C4" w:themeColor="accent1"/>
                <w:shd w:val="clear" w:color="auto" w:fill="FFFFFF"/>
              </w:rPr>
            </w:pPr>
            <w:r w:rsidRPr="007B44E0">
              <w:rPr>
                <w:rFonts w:cstheme="minorHAnsi"/>
                <w:color w:val="4472C4" w:themeColor="accent1"/>
                <w:shd w:val="clear" w:color="auto" w:fill="FFFFFF"/>
              </w:rPr>
              <w:t>Denis est un garçon sympathique. Grand, blond, rieur, toujours prêt à rendre service. C’est un écolier sérieux, attentif, jamais inquiet, intéressé par tout ce qui l’entoure. Plus tard, il veut devenir acteur. C’est déjà un excellent comédien.</w:t>
            </w:r>
          </w:p>
          <w:p w14:paraId="008DDB8B" w14:textId="19FE799B" w:rsidR="003B168B" w:rsidRPr="00C91BB9" w:rsidRDefault="007B44E0" w:rsidP="00BA22D1">
            <w:pPr>
              <w:rPr>
                <w:color w:val="70AD47" w:themeColor="accent6"/>
              </w:rPr>
            </w:pPr>
            <w:r w:rsidRPr="00C91BB9">
              <w:rPr>
                <w:highlight w:val="yellow"/>
              </w:rPr>
              <w:t>Je me relis. Je fais attention aux accords !</w:t>
            </w:r>
          </w:p>
        </w:tc>
      </w:tr>
      <w:tr w:rsidR="003C08A9" w14:paraId="19E3E6EF" w14:textId="77777777" w:rsidTr="0016281C">
        <w:tc>
          <w:tcPr>
            <w:tcW w:w="1266" w:type="dxa"/>
          </w:tcPr>
          <w:p w14:paraId="076206BE" w14:textId="35BB8793" w:rsidR="003C08A9" w:rsidRDefault="006A5E5F" w:rsidP="003C08A9">
            <w:r>
              <w:t>3</w:t>
            </w:r>
            <w:r w:rsidR="003C08A9">
              <w:t>0 min</w:t>
            </w:r>
          </w:p>
        </w:tc>
        <w:tc>
          <w:tcPr>
            <w:tcW w:w="2927" w:type="dxa"/>
          </w:tcPr>
          <w:p w14:paraId="56A96909" w14:textId="77777777" w:rsidR="003C08A9" w:rsidRDefault="003C08A9" w:rsidP="003C08A9">
            <w:r>
              <w:t>Numération</w:t>
            </w:r>
          </w:p>
        </w:tc>
        <w:tc>
          <w:tcPr>
            <w:tcW w:w="2371" w:type="dxa"/>
          </w:tcPr>
          <w:p w14:paraId="3C2F5915" w14:textId="470396AE" w:rsidR="003C08A9" w:rsidRDefault="004139E4" w:rsidP="003C08A9">
            <w:r>
              <w:t>Furet et révisions</w:t>
            </w:r>
            <w:r w:rsidR="00CB3893">
              <w:t xml:space="preserve"> en n</w:t>
            </w:r>
            <w:r w:rsidR="003C08A9">
              <w:t xml:space="preserve">umération </w:t>
            </w:r>
          </w:p>
        </w:tc>
        <w:tc>
          <w:tcPr>
            <w:tcW w:w="1926" w:type="dxa"/>
          </w:tcPr>
          <w:p w14:paraId="4906EDC1" w14:textId="3456AC83" w:rsidR="003C08A9" w:rsidRDefault="002C6A55" w:rsidP="003C08A9">
            <w:r>
              <w:t xml:space="preserve">Minuteur 3min </w:t>
            </w:r>
            <w:r w:rsidR="00B62022">
              <w:t>Cahier du jour</w:t>
            </w:r>
          </w:p>
          <w:p w14:paraId="2F19D05F" w14:textId="77777777" w:rsidR="003F5314" w:rsidRDefault="00BF5CF9" w:rsidP="003C08A9">
            <w:r>
              <w:t>M</w:t>
            </w:r>
            <w:r w:rsidR="003F5314">
              <w:t>anuel</w:t>
            </w:r>
            <w:r>
              <w:t xml:space="preserve"> de maths</w:t>
            </w:r>
          </w:p>
          <w:p w14:paraId="7F795A29" w14:textId="082A3A64" w:rsidR="002C6A55" w:rsidRDefault="00C95BE9" w:rsidP="002C6A55">
            <w:r>
              <w:t>Leçons N1 à N6</w:t>
            </w:r>
          </w:p>
        </w:tc>
        <w:tc>
          <w:tcPr>
            <w:tcW w:w="6898" w:type="dxa"/>
          </w:tcPr>
          <w:p w14:paraId="625512A6" w14:textId="7E01599C" w:rsidR="002C6A55" w:rsidRPr="002C6A55" w:rsidRDefault="00484258" w:rsidP="00D650AF">
            <w:pPr>
              <w:pStyle w:val="Paragraphedeliste"/>
              <w:numPr>
                <w:ilvl w:val="0"/>
                <w:numId w:val="4"/>
              </w:numPr>
              <w:ind w:left="322"/>
            </w:pPr>
            <w:r>
              <w:t>Déc</w:t>
            </w:r>
            <w:r w:rsidR="002C6A55" w:rsidRPr="002C6A55">
              <w:t xml:space="preserve">ompte </w:t>
            </w:r>
            <w:r w:rsidR="008B21E1">
              <w:t xml:space="preserve">(en reculant) </w:t>
            </w:r>
            <w:r w:rsidR="002C6A55" w:rsidRPr="002C6A55">
              <w:t xml:space="preserve">de </w:t>
            </w:r>
            <w:r>
              <w:t>10</w:t>
            </w:r>
            <w:r w:rsidR="002C6A55" w:rsidRPr="002C6A55">
              <w:t xml:space="preserve"> en </w:t>
            </w:r>
            <w:r>
              <w:t>10</w:t>
            </w:r>
            <w:r w:rsidR="002C6A55" w:rsidRPr="002C6A55">
              <w:t xml:space="preserve"> à partir de 8 000 pendant 3 minutes </w:t>
            </w:r>
          </w:p>
          <w:p w14:paraId="6D84C76F" w14:textId="6740E4AD" w:rsidR="003C08A9" w:rsidRDefault="009625FB" w:rsidP="00D650AF">
            <w:pPr>
              <w:pStyle w:val="Paragraphedeliste"/>
              <w:numPr>
                <w:ilvl w:val="0"/>
                <w:numId w:val="4"/>
              </w:numPr>
              <w:ind w:left="322"/>
            </w:pPr>
            <w:r>
              <w:t>Présente ton cahier du jour avec le titre « </w:t>
            </w:r>
            <w:r w:rsidRPr="00D650AF">
              <w:rPr>
                <w:color w:val="4472C4" w:themeColor="accent1"/>
              </w:rPr>
              <w:t>Nombres</w:t>
            </w:r>
            <w:r>
              <w:t xml:space="preserve"> » puis fais les exercices </w:t>
            </w:r>
            <w:r w:rsidRPr="00D650AF">
              <w:rPr>
                <w:b/>
                <w:bCs/>
              </w:rPr>
              <w:t xml:space="preserve">n° </w:t>
            </w:r>
            <w:r w:rsidR="00706D42">
              <w:rPr>
                <w:b/>
                <w:bCs/>
              </w:rPr>
              <w:t>6-8-9-10</w:t>
            </w:r>
            <w:r w:rsidR="00760272">
              <w:rPr>
                <w:b/>
                <w:bCs/>
              </w:rPr>
              <w:t>-11</w:t>
            </w:r>
            <w:r w:rsidR="00587F27" w:rsidRPr="00D650AF">
              <w:rPr>
                <w:b/>
                <w:bCs/>
              </w:rPr>
              <w:t xml:space="preserve"> p34</w:t>
            </w:r>
            <w:r w:rsidR="00760272">
              <w:rPr>
                <w:b/>
                <w:bCs/>
              </w:rPr>
              <w:t>-35</w:t>
            </w:r>
            <w:r w:rsidRPr="00D650AF">
              <w:rPr>
                <w:b/>
                <w:bCs/>
              </w:rPr>
              <w:t xml:space="preserve">. </w:t>
            </w:r>
            <w:r>
              <w:t>Pense à écrire les consignes en noir, à mettre le n° de l’exercice dans la marge et à séparer les exercices par un trait de 5 carreaux à 5 carreaux de la marge.</w:t>
            </w:r>
          </w:p>
        </w:tc>
      </w:tr>
      <w:tr w:rsidR="003C08A9" w14:paraId="587A1FBE" w14:textId="77777777" w:rsidTr="0016281C">
        <w:tc>
          <w:tcPr>
            <w:tcW w:w="1266" w:type="dxa"/>
          </w:tcPr>
          <w:p w14:paraId="571F312B" w14:textId="2E890524" w:rsidR="003C08A9" w:rsidRDefault="006A5E5F" w:rsidP="003C08A9">
            <w:r>
              <w:t>15</w:t>
            </w:r>
            <w:r w:rsidR="003C08A9">
              <w:t xml:space="preserve"> min</w:t>
            </w:r>
          </w:p>
        </w:tc>
        <w:tc>
          <w:tcPr>
            <w:tcW w:w="2927" w:type="dxa"/>
          </w:tcPr>
          <w:p w14:paraId="62AE305C" w14:textId="77777777" w:rsidR="003C08A9" w:rsidRDefault="003C08A9" w:rsidP="003C08A9">
            <w:r>
              <w:t>Lexique</w:t>
            </w:r>
          </w:p>
        </w:tc>
        <w:tc>
          <w:tcPr>
            <w:tcW w:w="2371" w:type="dxa"/>
          </w:tcPr>
          <w:p w14:paraId="4F822F49" w14:textId="5E62D743" w:rsidR="003C08A9" w:rsidRDefault="00163BAA" w:rsidP="003C08A9">
            <w:r>
              <w:t>Sens propre et sens figuré</w:t>
            </w:r>
          </w:p>
        </w:tc>
        <w:tc>
          <w:tcPr>
            <w:tcW w:w="1926" w:type="dxa"/>
          </w:tcPr>
          <w:p w14:paraId="6B41220E" w14:textId="77777777" w:rsidR="00D201B1" w:rsidRDefault="00D201B1" w:rsidP="00B931F2">
            <w:r>
              <w:t>Cahier du jour</w:t>
            </w:r>
          </w:p>
          <w:p w14:paraId="41BC5507" w14:textId="77777777" w:rsidR="003C08A9" w:rsidRDefault="00021FFE" w:rsidP="003C08A9">
            <w:r>
              <w:t>Cahier rouge</w:t>
            </w:r>
          </w:p>
          <w:p w14:paraId="505CD2A5" w14:textId="0154A44C" w:rsidR="00B931F2" w:rsidRDefault="00B931F2" w:rsidP="003C08A9">
            <w:r>
              <w:t>Leçon</w:t>
            </w:r>
            <w:r w:rsidR="00D201B1">
              <w:t>s</w:t>
            </w:r>
            <w:r>
              <w:t xml:space="preserve"> </w:t>
            </w:r>
            <w:r w:rsidR="00163BAA">
              <w:t>L10</w:t>
            </w:r>
          </w:p>
        </w:tc>
        <w:tc>
          <w:tcPr>
            <w:tcW w:w="6898" w:type="dxa"/>
          </w:tcPr>
          <w:p w14:paraId="67FFE8F0" w14:textId="2C61E75C" w:rsidR="00124BBA" w:rsidRDefault="0034480E" w:rsidP="00B931F2">
            <w:r>
              <w:t>Revois ta leçon L10 puis p</w:t>
            </w:r>
            <w:r w:rsidR="00AB39AE">
              <w:t>résente ton cahier du jour avec le titre « </w:t>
            </w:r>
            <w:r w:rsidR="00AB39AE" w:rsidRPr="00163BAA">
              <w:rPr>
                <w:color w:val="4472C4" w:themeColor="accent1"/>
              </w:rPr>
              <w:t>Lexique</w:t>
            </w:r>
            <w:r w:rsidR="00AB39AE">
              <w:t xml:space="preserve"> » </w:t>
            </w:r>
            <w:r w:rsidR="00217879">
              <w:t>ensuite</w:t>
            </w:r>
            <w:r w:rsidR="00AB39AE">
              <w:t xml:space="preserve"> fais </w:t>
            </w:r>
            <w:r w:rsidR="00E12E5E">
              <w:t>l’exercice</w:t>
            </w:r>
            <w:r w:rsidR="00163BAA">
              <w:rPr>
                <w:b/>
                <w:bCs/>
              </w:rPr>
              <w:t>.</w:t>
            </w:r>
            <w:r w:rsidR="00AB39AE" w:rsidRPr="00190E07">
              <w:rPr>
                <w:b/>
                <w:bCs/>
              </w:rPr>
              <w:t xml:space="preserve"> </w:t>
            </w:r>
            <w:r w:rsidR="00AB39AE">
              <w:t>Pense à écrire l</w:t>
            </w:r>
            <w:r w:rsidR="00B05B62">
              <w:t>a</w:t>
            </w:r>
            <w:r w:rsidR="00AB39AE">
              <w:t xml:space="preserve"> consigne en noir</w:t>
            </w:r>
            <w:r w:rsidR="00B05B62">
              <w:t>.</w:t>
            </w:r>
          </w:p>
          <w:p w14:paraId="7E354229" w14:textId="4671F9C8" w:rsidR="00C634BE" w:rsidRPr="00C634BE" w:rsidRDefault="00C634BE" w:rsidP="00C634BE">
            <w:pPr>
              <w:autoSpaceDE w:val="0"/>
              <w:autoSpaceDN w:val="0"/>
              <w:adjustRightInd w:val="0"/>
              <w:rPr>
                <w:rFonts w:ascii="Calibri" w:hAnsi="Calibri" w:cs="Calibri"/>
                <w:color w:val="000000"/>
                <w:sz w:val="28"/>
                <w:szCs w:val="28"/>
              </w:rPr>
            </w:pPr>
            <w:r w:rsidRPr="00C634BE">
              <w:rPr>
                <w:rFonts w:ascii="Calibri" w:hAnsi="Calibri" w:cs="Calibri"/>
                <w:color w:val="000000"/>
                <w:sz w:val="24"/>
                <w:szCs w:val="24"/>
              </w:rPr>
              <w:lastRenderedPageBreak/>
              <w:t xml:space="preserve"> </w:t>
            </w:r>
            <w:r w:rsidRPr="00C634BE">
              <w:rPr>
                <w:rFonts w:ascii="Calibri" w:hAnsi="Calibri" w:cs="Calibri"/>
                <w:b/>
                <w:bCs/>
                <w:color w:val="000000"/>
                <w:sz w:val="24"/>
                <w:szCs w:val="24"/>
              </w:rPr>
              <w:t xml:space="preserve">Recopie ces phrases, puis indique </w:t>
            </w:r>
            <w:r w:rsidR="00AE28A2">
              <w:rPr>
                <w:rFonts w:ascii="Calibri" w:hAnsi="Calibri" w:cs="Calibri"/>
                <w:b/>
                <w:bCs/>
                <w:color w:val="000000"/>
                <w:sz w:val="24"/>
                <w:szCs w:val="24"/>
              </w:rPr>
              <w:t xml:space="preserve">en-dessous </w:t>
            </w:r>
            <w:r w:rsidRPr="00C634BE">
              <w:rPr>
                <w:rFonts w:ascii="Calibri" w:hAnsi="Calibri" w:cs="Calibri"/>
                <w:b/>
                <w:bCs/>
                <w:color w:val="000000"/>
                <w:sz w:val="24"/>
                <w:szCs w:val="24"/>
              </w:rPr>
              <w:t xml:space="preserve">si le mot souligné est au sens propre ou au sens figuré. </w:t>
            </w:r>
          </w:p>
          <w:p w14:paraId="5C381368" w14:textId="28E92CE8" w:rsidR="00C634BE" w:rsidRPr="00C634BE" w:rsidRDefault="00C634BE" w:rsidP="00C634BE">
            <w:pPr>
              <w:rPr>
                <w:color w:val="4472C4" w:themeColor="accent1"/>
                <w:sz w:val="24"/>
                <w:szCs w:val="24"/>
              </w:rPr>
            </w:pPr>
            <w:r w:rsidRPr="00C634BE">
              <w:rPr>
                <w:color w:val="4472C4" w:themeColor="accent1"/>
                <w:sz w:val="24"/>
                <w:szCs w:val="24"/>
              </w:rPr>
              <w:t xml:space="preserve">Elle verse un </w:t>
            </w:r>
            <w:r w:rsidRPr="00C634BE">
              <w:rPr>
                <w:color w:val="4472C4" w:themeColor="accent1"/>
                <w:sz w:val="24"/>
                <w:szCs w:val="24"/>
                <w:u w:val="single"/>
              </w:rPr>
              <w:t>nuage</w:t>
            </w:r>
            <w:r w:rsidRPr="00C634BE">
              <w:rPr>
                <w:color w:val="4472C4" w:themeColor="accent1"/>
                <w:sz w:val="24"/>
                <w:szCs w:val="24"/>
              </w:rPr>
              <w:t xml:space="preserve"> de lait dans le thé. </w:t>
            </w:r>
          </w:p>
          <w:p w14:paraId="6E4D6800" w14:textId="146C8059" w:rsidR="00C634BE" w:rsidRPr="00C634BE" w:rsidRDefault="00C634BE" w:rsidP="00C634BE">
            <w:pPr>
              <w:rPr>
                <w:color w:val="4472C4" w:themeColor="accent1"/>
                <w:sz w:val="24"/>
                <w:szCs w:val="24"/>
              </w:rPr>
            </w:pPr>
            <w:r w:rsidRPr="00C634BE">
              <w:rPr>
                <w:color w:val="4472C4" w:themeColor="accent1"/>
                <w:sz w:val="24"/>
                <w:szCs w:val="24"/>
              </w:rPr>
              <w:t xml:space="preserve">Les </w:t>
            </w:r>
            <w:r w:rsidRPr="00C634BE">
              <w:rPr>
                <w:color w:val="4472C4" w:themeColor="accent1"/>
                <w:sz w:val="24"/>
                <w:szCs w:val="24"/>
                <w:u w:val="single"/>
              </w:rPr>
              <w:t>nuages</w:t>
            </w:r>
            <w:r w:rsidRPr="00C634BE">
              <w:rPr>
                <w:color w:val="4472C4" w:themeColor="accent1"/>
                <w:sz w:val="24"/>
                <w:szCs w:val="24"/>
              </w:rPr>
              <w:t xml:space="preserve"> gris annoncent la pluie. </w:t>
            </w:r>
          </w:p>
          <w:p w14:paraId="2A9BC56E" w14:textId="2184956D" w:rsidR="00C634BE" w:rsidRPr="00C634BE" w:rsidRDefault="00C634BE" w:rsidP="00C634BE">
            <w:pPr>
              <w:rPr>
                <w:color w:val="4472C4" w:themeColor="accent1"/>
                <w:sz w:val="24"/>
                <w:szCs w:val="24"/>
              </w:rPr>
            </w:pPr>
            <w:r w:rsidRPr="00C634BE">
              <w:rPr>
                <w:color w:val="4472C4" w:themeColor="accent1"/>
                <w:sz w:val="24"/>
                <w:szCs w:val="24"/>
              </w:rPr>
              <w:t xml:space="preserve">Tu es </w:t>
            </w:r>
            <w:r w:rsidRPr="00C634BE">
              <w:rPr>
                <w:color w:val="4472C4" w:themeColor="accent1"/>
                <w:sz w:val="24"/>
                <w:szCs w:val="24"/>
                <w:u w:val="single"/>
              </w:rPr>
              <w:t>tombé</w:t>
            </w:r>
            <w:r w:rsidRPr="00C634BE">
              <w:rPr>
                <w:color w:val="4472C4" w:themeColor="accent1"/>
                <w:sz w:val="24"/>
                <w:szCs w:val="24"/>
              </w:rPr>
              <w:t xml:space="preserve"> dans les escaliers. </w:t>
            </w:r>
          </w:p>
          <w:p w14:paraId="1409D697" w14:textId="72CE3D31" w:rsidR="00B05B62" w:rsidRPr="00C634BE" w:rsidRDefault="00C634BE" w:rsidP="00C634BE">
            <w:pPr>
              <w:rPr>
                <w:color w:val="4472C4" w:themeColor="accent1"/>
                <w:sz w:val="24"/>
                <w:szCs w:val="24"/>
              </w:rPr>
            </w:pPr>
            <w:r w:rsidRPr="00C634BE">
              <w:rPr>
                <w:color w:val="4472C4" w:themeColor="accent1"/>
                <w:sz w:val="24"/>
                <w:szCs w:val="24"/>
              </w:rPr>
              <w:t xml:space="preserve">Ce garçon est </w:t>
            </w:r>
            <w:r w:rsidRPr="00C634BE">
              <w:rPr>
                <w:color w:val="4472C4" w:themeColor="accent1"/>
                <w:sz w:val="24"/>
                <w:szCs w:val="24"/>
                <w:u w:val="single"/>
              </w:rPr>
              <w:t>tombé</w:t>
            </w:r>
            <w:r w:rsidRPr="00C634BE">
              <w:rPr>
                <w:color w:val="4472C4" w:themeColor="accent1"/>
                <w:sz w:val="24"/>
                <w:szCs w:val="24"/>
              </w:rPr>
              <w:t xml:space="preserve"> amoureux. </w:t>
            </w:r>
          </w:p>
        </w:tc>
      </w:tr>
      <w:tr w:rsidR="00321282" w14:paraId="64E57E26" w14:textId="77777777" w:rsidTr="0016281C">
        <w:tc>
          <w:tcPr>
            <w:tcW w:w="1266" w:type="dxa"/>
          </w:tcPr>
          <w:p w14:paraId="0B11D29E" w14:textId="54879330" w:rsidR="00321282" w:rsidRDefault="00321282" w:rsidP="00321282">
            <w:r>
              <w:lastRenderedPageBreak/>
              <w:t>10 min</w:t>
            </w:r>
          </w:p>
        </w:tc>
        <w:tc>
          <w:tcPr>
            <w:tcW w:w="2927" w:type="dxa"/>
          </w:tcPr>
          <w:p w14:paraId="45C9B1B1" w14:textId="110E7C08" w:rsidR="00321282" w:rsidRDefault="00321282" w:rsidP="00321282">
            <w:r>
              <w:t>Poésie</w:t>
            </w:r>
          </w:p>
        </w:tc>
        <w:tc>
          <w:tcPr>
            <w:tcW w:w="2371" w:type="dxa"/>
          </w:tcPr>
          <w:p w14:paraId="65B2B947" w14:textId="1C67C68C" w:rsidR="00321282" w:rsidRDefault="00321282" w:rsidP="00321282">
            <w:r>
              <w:t>Poésie</w:t>
            </w:r>
          </w:p>
        </w:tc>
        <w:tc>
          <w:tcPr>
            <w:tcW w:w="1926" w:type="dxa"/>
          </w:tcPr>
          <w:p w14:paraId="147ABACD" w14:textId="1D9B40D8" w:rsidR="00321282" w:rsidRDefault="00321282" w:rsidP="00321282">
            <w:r>
              <w:t>Cahier de poésie</w:t>
            </w:r>
          </w:p>
        </w:tc>
        <w:tc>
          <w:tcPr>
            <w:tcW w:w="6898" w:type="dxa"/>
          </w:tcPr>
          <w:p w14:paraId="435D146D" w14:textId="73391CBB" w:rsidR="00321282" w:rsidRDefault="00321282" w:rsidP="00321282">
            <w:r>
              <w:t>Continue d’apprendre ta poésie</w:t>
            </w:r>
            <w:r w:rsidR="009114D7">
              <w:t xml:space="preserve"> </w:t>
            </w:r>
            <w:r w:rsidR="00C55EE0">
              <w:t xml:space="preserve">sur le thème de la poésie que tu réciteras </w:t>
            </w:r>
            <w:r w:rsidR="00217879">
              <w:t>demain</w:t>
            </w:r>
            <w:r w:rsidR="00C55EE0">
              <w:t>.</w:t>
            </w:r>
          </w:p>
        </w:tc>
      </w:tr>
      <w:tr w:rsidR="00074521" w14:paraId="6C71F9B8" w14:textId="77777777" w:rsidTr="0016281C">
        <w:tc>
          <w:tcPr>
            <w:tcW w:w="1266" w:type="dxa"/>
          </w:tcPr>
          <w:p w14:paraId="60D78B51" w14:textId="725E6947" w:rsidR="00074521" w:rsidRDefault="00E823E2" w:rsidP="00074521">
            <w:r>
              <w:t>1</w:t>
            </w:r>
            <w:bookmarkStart w:id="1" w:name="_GoBack"/>
            <w:bookmarkEnd w:id="1"/>
            <w:r w:rsidR="00074521">
              <w:t>5 min</w:t>
            </w:r>
          </w:p>
        </w:tc>
        <w:tc>
          <w:tcPr>
            <w:tcW w:w="2927" w:type="dxa"/>
          </w:tcPr>
          <w:p w14:paraId="48087AEA" w14:textId="3E475ED7" w:rsidR="00074521" w:rsidRPr="005B3318" w:rsidRDefault="00074521" w:rsidP="00074521">
            <w:r w:rsidRPr="00FD4DAC">
              <w:t>Questionner le monde - ESPACE</w:t>
            </w:r>
          </w:p>
        </w:tc>
        <w:tc>
          <w:tcPr>
            <w:tcW w:w="2371" w:type="dxa"/>
          </w:tcPr>
          <w:p w14:paraId="086050B5" w14:textId="644887CA" w:rsidR="00074521" w:rsidRDefault="00074521" w:rsidP="00074521">
            <w:r w:rsidRPr="00FD4DAC">
              <w:t>Le système solaire</w:t>
            </w:r>
          </w:p>
        </w:tc>
        <w:tc>
          <w:tcPr>
            <w:tcW w:w="1926" w:type="dxa"/>
          </w:tcPr>
          <w:p w14:paraId="7204E03B" w14:textId="65E4B11D" w:rsidR="00074521" w:rsidRDefault="00074521" w:rsidP="00074521">
            <w:r>
              <w:t>Sur le site de l’école</w:t>
            </w:r>
          </w:p>
        </w:tc>
        <w:tc>
          <w:tcPr>
            <w:tcW w:w="6898" w:type="dxa"/>
          </w:tcPr>
          <w:p w14:paraId="66413DAE" w14:textId="77777777" w:rsidR="00074521" w:rsidRDefault="00074521" w:rsidP="00074521">
            <w:r>
              <w:t xml:space="preserve">Article sur le site de l’école. </w:t>
            </w:r>
          </w:p>
          <w:p w14:paraId="401B2547" w14:textId="6FE82961" w:rsidR="00074521" w:rsidRDefault="00074521" w:rsidP="00074521">
            <w:r>
              <w:t xml:space="preserve">Travail à poursuivre : mots à réécrire et jeux en ligne à refaire. </w:t>
            </w:r>
          </w:p>
        </w:tc>
      </w:tr>
      <w:tr w:rsidR="0016281C" w14:paraId="435AA007" w14:textId="77777777" w:rsidTr="0016281C">
        <w:tc>
          <w:tcPr>
            <w:tcW w:w="1266" w:type="dxa"/>
          </w:tcPr>
          <w:p w14:paraId="4B576BFC" w14:textId="0860D6A0" w:rsidR="0016281C" w:rsidRDefault="0016281C" w:rsidP="0016281C">
            <w:r>
              <w:t>20 min</w:t>
            </w:r>
          </w:p>
        </w:tc>
        <w:tc>
          <w:tcPr>
            <w:tcW w:w="2927" w:type="dxa"/>
          </w:tcPr>
          <w:p w14:paraId="73D6732B" w14:textId="0616659C" w:rsidR="0016281C" w:rsidRDefault="0016281C" w:rsidP="0016281C">
            <w:r>
              <w:t>Lecture</w:t>
            </w:r>
          </w:p>
        </w:tc>
        <w:tc>
          <w:tcPr>
            <w:tcW w:w="2371" w:type="dxa"/>
          </w:tcPr>
          <w:p w14:paraId="050D238C" w14:textId="2444CEF7" w:rsidR="0016281C" w:rsidRDefault="0016281C" w:rsidP="0016281C">
            <w:pPr>
              <w:rPr>
                <w:sz w:val="24"/>
                <w:szCs w:val="24"/>
              </w:rPr>
            </w:pPr>
            <w:r>
              <w:t>Lire à voix haute et à voix basse</w:t>
            </w:r>
          </w:p>
        </w:tc>
        <w:tc>
          <w:tcPr>
            <w:tcW w:w="1926" w:type="dxa"/>
          </w:tcPr>
          <w:p w14:paraId="64196D20" w14:textId="7EC4A388" w:rsidR="0016281C" w:rsidRDefault="0016281C" w:rsidP="0016281C">
            <w:r>
              <w:t>1 livre de ton choix</w:t>
            </w:r>
          </w:p>
        </w:tc>
        <w:tc>
          <w:tcPr>
            <w:tcW w:w="6898" w:type="dxa"/>
          </w:tcPr>
          <w:p w14:paraId="58C29563" w14:textId="77777777" w:rsidR="0016281C" w:rsidRDefault="0016281C" w:rsidP="0016281C">
            <w:r>
              <w:t>Lis environ 10 lignes à voix haute après les avoir préparées puis lis la suite à voix basse.</w:t>
            </w:r>
          </w:p>
          <w:p w14:paraId="3BE9CFE8" w14:textId="77777777" w:rsidR="0016281C" w:rsidRDefault="0016281C" w:rsidP="0016281C">
            <w:r>
              <w:t xml:space="preserve">Proposition de lecture : </w:t>
            </w:r>
          </w:p>
          <w:p w14:paraId="3E7C5877" w14:textId="13D9C210" w:rsidR="0016281C" w:rsidRDefault="00E823E2" w:rsidP="0016281C">
            <w:pPr>
              <w:pStyle w:val="Default"/>
              <w:rPr>
                <w:sz w:val="22"/>
                <w:szCs w:val="22"/>
              </w:rPr>
            </w:pPr>
            <w:hyperlink r:id="rId9" w:history="1">
              <w:r w:rsidR="0016281C">
                <w:rPr>
                  <w:rStyle w:val="Lienhypertexte"/>
                </w:rPr>
                <w:t>https://lepetitquotidien.playbacpresse.fr/</w:t>
              </w:r>
            </w:hyperlink>
          </w:p>
        </w:tc>
      </w:tr>
    </w:tbl>
    <w:p w14:paraId="4195A00F" w14:textId="4E66495E" w:rsidR="00675067" w:rsidRDefault="00321282" w:rsidP="00183B35">
      <w:pPr>
        <w:rPr>
          <w:rFonts w:ascii="Calibri" w:eastAsia="Calibri" w:hAnsi="Calibri" w:cs="Calibri"/>
          <w:sz w:val="20"/>
          <w:szCs w:val="20"/>
        </w:rPr>
      </w:pPr>
      <w:r>
        <w:rPr>
          <w:sz w:val="36"/>
          <w:szCs w:val="36"/>
        </w:rPr>
        <w:t>En option :</w:t>
      </w:r>
    </w:p>
    <w:tbl>
      <w:tblPr>
        <w:tblStyle w:val="Grilledutableau"/>
        <w:tblpPr w:leftFromText="141" w:rightFromText="141" w:vertAnchor="page" w:horzAnchor="margin" w:tblpY="4816"/>
        <w:tblW w:w="0" w:type="auto"/>
        <w:tblLook w:val="04A0" w:firstRow="1" w:lastRow="0" w:firstColumn="1" w:lastColumn="0" w:noHBand="0" w:noVBand="1"/>
      </w:tblPr>
      <w:tblGrid>
        <w:gridCol w:w="1439"/>
        <w:gridCol w:w="3666"/>
        <w:gridCol w:w="2646"/>
        <w:gridCol w:w="2267"/>
        <w:gridCol w:w="5370"/>
      </w:tblGrid>
      <w:tr w:rsidR="00AE35C3" w14:paraId="2CED2D93" w14:textId="77777777" w:rsidTr="00AE35C3">
        <w:tc>
          <w:tcPr>
            <w:tcW w:w="1439" w:type="dxa"/>
          </w:tcPr>
          <w:p w14:paraId="336D3D82" w14:textId="77777777" w:rsidR="00AE35C3" w:rsidRDefault="00AE35C3" w:rsidP="00AE35C3">
            <w:r>
              <w:t>20 min</w:t>
            </w:r>
          </w:p>
        </w:tc>
        <w:tc>
          <w:tcPr>
            <w:tcW w:w="3666" w:type="dxa"/>
          </w:tcPr>
          <w:p w14:paraId="00DD70CF" w14:textId="77777777" w:rsidR="00AE35C3" w:rsidRDefault="00AE35C3" w:rsidP="00AE35C3">
            <w:r>
              <w:t>Informatique</w:t>
            </w:r>
          </w:p>
        </w:tc>
        <w:tc>
          <w:tcPr>
            <w:tcW w:w="2646" w:type="dxa"/>
          </w:tcPr>
          <w:p w14:paraId="4A3D5ABD" w14:textId="77777777" w:rsidR="00AE35C3" w:rsidRDefault="00AE35C3" w:rsidP="00AE35C3">
            <w:r>
              <w:t>Traitement de texte</w:t>
            </w:r>
          </w:p>
        </w:tc>
        <w:tc>
          <w:tcPr>
            <w:tcW w:w="2267" w:type="dxa"/>
          </w:tcPr>
          <w:p w14:paraId="2ECEDE94" w14:textId="77777777" w:rsidR="00AE35C3" w:rsidRDefault="00AE35C3" w:rsidP="00AE35C3">
            <w:r>
              <w:t>Ordinateur</w:t>
            </w:r>
          </w:p>
          <w:p w14:paraId="513D9181" w14:textId="77777777" w:rsidR="00AE35C3" w:rsidRDefault="00AE35C3" w:rsidP="00AE35C3">
            <w:r>
              <w:t>Cahier d’écrivain</w:t>
            </w:r>
          </w:p>
        </w:tc>
        <w:tc>
          <w:tcPr>
            <w:tcW w:w="5370" w:type="dxa"/>
          </w:tcPr>
          <w:p w14:paraId="4203F57A" w14:textId="77777777" w:rsidR="00AE35C3" w:rsidRDefault="00AE35C3" w:rsidP="00AE35C3">
            <w:r>
              <w:t xml:space="preserve">Si tu as la possibilité, tape sur un logiciel de traitement de textes (Word, ...) ton jogging d’écriture d’aujourd’hui et envoie-le moi par mail. </w:t>
            </w:r>
          </w:p>
        </w:tc>
      </w:tr>
      <w:tr w:rsidR="00AE35C3" w14:paraId="1E409B15" w14:textId="77777777" w:rsidTr="00AE35C3">
        <w:tc>
          <w:tcPr>
            <w:tcW w:w="1439" w:type="dxa"/>
          </w:tcPr>
          <w:p w14:paraId="21FA3B98" w14:textId="77777777" w:rsidR="00AE35C3" w:rsidRPr="00200B4E" w:rsidRDefault="00AE35C3" w:rsidP="00AE35C3">
            <w:r w:rsidRPr="00200B4E">
              <w:t>1 min</w:t>
            </w:r>
          </w:p>
        </w:tc>
        <w:tc>
          <w:tcPr>
            <w:tcW w:w="3666" w:type="dxa"/>
          </w:tcPr>
          <w:p w14:paraId="17CCEBDF" w14:textId="77777777" w:rsidR="00AE35C3" w:rsidRPr="00200B4E" w:rsidRDefault="00AE35C3" w:rsidP="00AE35C3">
            <w:r w:rsidRPr="00200B4E">
              <w:t>Calcul</w:t>
            </w:r>
          </w:p>
        </w:tc>
        <w:tc>
          <w:tcPr>
            <w:tcW w:w="2646" w:type="dxa"/>
          </w:tcPr>
          <w:p w14:paraId="2B817F96" w14:textId="77777777" w:rsidR="00AE35C3" w:rsidRDefault="00AE35C3" w:rsidP="00AE35C3">
            <w:r w:rsidRPr="00021514">
              <w:t xml:space="preserve">Les tables de </w:t>
            </w:r>
            <w:r>
              <w:t>m</w:t>
            </w:r>
            <w:r w:rsidRPr="00021514">
              <w:t xml:space="preserve">ultiplication </w:t>
            </w:r>
          </w:p>
        </w:tc>
        <w:tc>
          <w:tcPr>
            <w:tcW w:w="2267" w:type="dxa"/>
          </w:tcPr>
          <w:p w14:paraId="22087277" w14:textId="77777777" w:rsidR="00AE35C3" w:rsidRDefault="00AE35C3" w:rsidP="00AE35C3">
            <w:r>
              <w:t>Internet</w:t>
            </w:r>
          </w:p>
        </w:tc>
        <w:tc>
          <w:tcPr>
            <w:tcW w:w="5370" w:type="dxa"/>
          </w:tcPr>
          <w:p w14:paraId="391BF1F5" w14:textId="77777777" w:rsidR="00AE35C3" w:rsidRDefault="00AE35C3" w:rsidP="00AE35C3">
            <w:r>
              <w:t>Revoir les tables de multiplication en fonction de tes besoins.</w:t>
            </w:r>
          </w:p>
          <w:p w14:paraId="001E1CB9" w14:textId="77777777" w:rsidR="00AE35C3" w:rsidRDefault="00AE35C3" w:rsidP="00AE35C3">
            <w:hyperlink r:id="rId10" w:history="1">
              <w:r w:rsidRPr="00021514">
                <w:rPr>
                  <w:color w:val="0000FF"/>
                  <w:u w:val="single"/>
                </w:rPr>
                <w:t>https://www.tablesdemultiplication.fr/spuq-ballons.html</w:t>
              </w:r>
            </w:hyperlink>
          </w:p>
        </w:tc>
      </w:tr>
    </w:tbl>
    <w:p w14:paraId="58EA07C7" w14:textId="32AB1F99" w:rsidR="00635CBF" w:rsidRDefault="00146A15" w:rsidP="007923FE">
      <w:pPr>
        <w:pStyle w:val="TableContents"/>
      </w:pPr>
      <w:r w:rsidRPr="005E1736">
        <w:t xml:space="preserve"> </w:t>
      </w:r>
    </w:p>
    <w:p w14:paraId="6380EC77" w14:textId="77777777" w:rsidR="00AE35C3" w:rsidRDefault="00AE35C3" w:rsidP="007923FE">
      <w:pPr>
        <w:pStyle w:val="paragraph"/>
        <w:spacing w:before="0" w:beforeAutospacing="0" w:after="0" w:afterAutospacing="0"/>
        <w:textAlignment w:val="baseline"/>
        <w:rPr>
          <w:rStyle w:val="normaltextrun"/>
          <w:rFonts w:ascii="Comic Sans MS" w:hAnsi="Comic Sans MS" w:cs="Segoe UI"/>
          <w:sz w:val="28"/>
          <w:szCs w:val="28"/>
        </w:rPr>
      </w:pPr>
    </w:p>
    <w:p w14:paraId="3A5BC278" w14:textId="70BED1BB" w:rsidR="007923FE" w:rsidRDefault="007923FE" w:rsidP="007923FE">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8"/>
          <w:szCs w:val="28"/>
        </w:rPr>
        <w:t>Défi du jour</w:t>
      </w:r>
      <w:r>
        <w:rPr>
          <w:rStyle w:val="normaltextrun"/>
          <w:sz w:val="28"/>
          <w:szCs w:val="28"/>
        </w:rPr>
        <w:t> </w:t>
      </w:r>
      <w:r>
        <w:rPr>
          <w:rStyle w:val="normaltextrun"/>
          <w:rFonts w:ascii="Comic Sans MS" w:hAnsi="Comic Sans MS" w:cs="Segoe UI"/>
          <w:sz w:val="28"/>
          <w:szCs w:val="28"/>
        </w:rPr>
        <w:t>: Inventer un poème en acrostiche à partir de ton prénom.</w:t>
      </w:r>
      <w:r>
        <w:rPr>
          <w:rStyle w:val="eop"/>
          <w:rFonts w:ascii="Comic Sans MS" w:hAnsi="Comic Sans MS" w:cs="Segoe UI"/>
          <w:sz w:val="28"/>
          <w:szCs w:val="28"/>
        </w:rPr>
        <w:t> </w:t>
      </w:r>
    </w:p>
    <w:p w14:paraId="6D403907" w14:textId="5C892DF1" w:rsidR="007923FE" w:rsidRDefault="007923FE" w:rsidP="007923FE">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36"/>
          <w:szCs w:val="36"/>
          <w:lang w:eastAsia="en-US"/>
        </w:rPr>
        <w:drawing>
          <wp:anchor distT="0" distB="0" distL="114300" distR="114300" simplePos="0" relativeHeight="251658240" behindDoc="0" locked="0" layoutInCell="1" allowOverlap="1" wp14:anchorId="24B7CDB8" wp14:editId="473FF8C7">
            <wp:simplePos x="0" y="0"/>
            <wp:positionH relativeFrom="column">
              <wp:posOffset>2190750</wp:posOffset>
            </wp:positionH>
            <wp:positionV relativeFrom="paragraph">
              <wp:posOffset>132080</wp:posOffset>
            </wp:positionV>
            <wp:extent cx="2105025" cy="2023110"/>
            <wp:effectExtent l="0" t="0" r="9525" b="0"/>
            <wp:wrapSquare wrapText="bothSides"/>
            <wp:docPr id="1" name="Image 1" descr="C:\Users\Katy\AppData\Local\Microsoft\Windows\INetCache\Content.MSO\28BE1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ppData\Local\Microsoft\Windows\INetCache\Content.MSO\28BE1E5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202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9E1EC" w14:textId="00BA7E17" w:rsidR="00C23BBA" w:rsidRDefault="00C23BBA" w:rsidP="00074AB3">
      <w:pPr>
        <w:rPr>
          <w:sz w:val="36"/>
          <w:szCs w:val="36"/>
        </w:rPr>
      </w:pPr>
    </w:p>
    <w:p w14:paraId="47DBB07B" w14:textId="30126C12" w:rsidR="00753E29" w:rsidRDefault="00C23BBA" w:rsidP="007923FE">
      <w:pPr>
        <w:jc w:val="center"/>
        <w:rPr>
          <w:sz w:val="36"/>
          <w:szCs w:val="36"/>
        </w:rPr>
      </w:pPr>
      <w:r>
        <w:rPr>
          <w:sz w:val="36"/>
          <w:szCs w:val="36"/>
        </w:rPr>
        <w:br w:type="page"/>
      </w:r>
      <w:r w:rsidR="007923FE">
        <w:rPr>
          <w:sz w:val="36"/>
          <w:szCs w:val="36"/>
        </w:rPr>
        <w:lastRenderedPageBreak/>
        <w:t>M</w:t>
      </w:r>
      <w:r w:rsidR="00857A56">
        <w:rPr>
          <w:sz w:val="36"/>
          <w:szCs w:val="36"/>
        </w:rPr>
        <w:t xml:space="preserve">ardi </w:t>
      </w:r>
      <w:r w:rsidR="00B16376">
        <w:rPr>
          <w:sz w:val="36"/>
          <w:szCs w:val="36"/>
        </w:rPr>
        <w:t>1</w:t>
      </w:r>
      <w:r w:rsidR="006C703A">
        <w:rPr>
          <w:sz w:val="36"/>
          <w:szCs w:val="36"/>
        </w:rPr>
        <w:t>9</w:t>
      </w:r>
      <w:r w:rsidR="00B16376">
        <w:rPr>
          <w:sz w:val="36"/>
          <w:szCs w:val="36"/>
        </w:rPr>
        <w:t xml:space="preserve"> mai</w:t>
      </w:r>
      <w:r w:rsidR="00857A56">
        <w:rPr>
          <w:sz w:val="36"/>
          <w:szCs w:val="36"/>
        </w:rPr>
        <w:t xml:space="preserve"> </w:t>
      </w:r>
      <w:r w:rsidR="00ED3C4D">
        <w:rPr>
          <w:sz w:val="36"/>
          <w:szCs w:val="36"/>
        </w:rPr>
        <w:t xml:space="preserve">- </w:t>
      </w:r>
      <w:r w:rsidR="00857A56">
        <w:rPr>
          <w:sz w:val="36"/>
          <w:szCs w:val="36"/>
        </w:rPr>
        <w:t>CE2</w:t>
      </w:r>
    </w:p>
    <w:tbl>
      <w:tblPr>
        <w:tblStyle w:val="Grilledutableau"/>
        <w:tblpPr w:leftFromText="141" w:rightFromText="141" w:vertAnchor="page" w:horzAnchor="margin" w:tblpY="1036"/>
        <w:tblW w:w="0" w:type="auto"/>
        <w:tblLook w:val="04A0" w:firstRow="1" w:lastRow="0" w:firstColumn="1" w:lastColumn="0" w:noHBand="0" w:noVBand="1"/>
      </w:tblPr>
      <w:tblGrid>
        <w:gridCol w:w="1361"/>
        <w:gridCol w:w="2470"/>
        <w:gridCol w:w="2345"/>
        <w:gridCol w:w="2186"/>
        <w:gridCol w:w="7026"/>
      </w:tblGrid>
      <w:tr w:rsidR="00ED3C4D" w:rsidRPr="00492CB0" w14:paraId="3B97DA00" w14:textId="77777777" w:rsidTr="0094163F">
        <w:tc>
          <w:tcPr>
            <w:tcW w:w="1361" w:type="dxa"/>
          </w:tcPr>
          <w:p w14:paraId="520E2EDB" w14:textId="77777777" w:rsidR="00ED3C4D" w:rsidRPr="00857A56" w:rsidRDefault="00ED3C4D" w:rsidP="00ED3C4D">
            <w:pPr>
              <w:rPr>
                <w:b/>
                <w:bCs/>
              </w:rPr>
            </w:pPr>
            <w:r w:rsidRPr="00857A56">
              <w:rPr>
                <w:b/>
                <w:bCs/>
              </w:rPr>
              <w:t>Temps estimé</w:t>
            </w:r>
          </w:p>
        </w:tc>
        <w:tc>
          <w:tcPr>
            <w:tcW w:w="2470" w:type="dxa"/>
          </w:tcPr>
          <w:p w14:paraId="05286F0A" w14:textId="77777777" w:rsidR="00ED3C4D" w:rsidRPr="00492CB0" w:rsidRDefault="00ED3C4D" w:rsidP="00ED3C4D">
            <w:pPr>
              <w:jc w:val="center"/>
              <w:rPr>
                <w:b/>
                <w:bCs/>
              </w:rPr>
            </w:pPr>
            <w:r w:rsidRPr="00492CB0">
              <w:rPr>
                <w:b/>
                <w:bCs/>
              </w:rPr>
              <w:t>Matière</w:t>
            </w:r>
            <w:r>
              <w:rPr>
                <w:b/>
                <w:bCs/>
              </w:rPr>
              <w:t xml:space="preserve"> </w:t>
            </w:r>
          </w:p>
        </w:tc>
        <w:tc>
          <w:tcPr>
            <w:tcW w:w="2345" w:type="dxa"/>
          </w:tcPr>
          <w:p w14:paraId="7B388030" w14:textId="77777777" w:rsidR="00ED3C4D" w:rsidRPr="00492CB0" w:rsidRDefault="00ED3C4D" w:rsidP="00ED3C4D">
            <w:pPr>
              <w:jc w:val="center"/>
              <w:rPr>
                <w:b/>
                <w:bCs/>
              </w:rPr>
            </w:pPr>
            <w:r w:rsidRPr="00492CB0">
              <w:rPr>
                <w:b/>
                <w:bCs/>
              </w:rPr>
              <w:t>Sujet</w:t>
            </w:r>
            <w:r>
              <w:rPr>
                <w:b/>
                <w:bCs/>
              </w:rPr>
              <w:t xml:space="preserve"> </w:t>
            </w:r>
          </w:p>
        </w:tc>
        <w:tc>
          <w:tcPr>
            <w:tcW w:w="2186" w:type="dxa"/>
          </w:tcPr>
          <w:p w14:paraId="419A9C10" w14:textId="77777777" w:rsidR="00ED3C4D" w:rsidRPr="00492CB0" w:rsidRDefault="00ED3C4D" w:rsidP="00ED3C4D">
            <w:pPr>
              <w:jc w:val="center"/>
              <w:rPr>
                <w:b/>
                <w:bCs/>
              </w:rPr>
            </w:pPr>
            <w:r w:rsidRPr="00492CB0">
              <w:rPr>
                <w:b/>
                <w:bCs/>
              </w:rPr>
              <w:t>Matériel nécessaire</w:t>
            </w:r>
          </w:p>
        </w:tc>
        <w:tc>
          <w:tcPr>
            <w:tcW w:w="7026" w:type="dxa"/>
          </w:tcPr>
          <w:p w14:paraId="6361D792" w14:textId="77777777" w:rsidR="00ED3C4D" w:rsidRPr="00492CB0" w:rsidRDefault="00ED3C4D" w:rsidP="00ED3C4D">
            <w:pPr>
              <w:jc w:val="center"/>
              <w:rPr>
                <w:b/>
                <w:bCs/>
              </w:rPr>
            </w:pPr>
            <w:r w:rsidRPr="00492CB0">
              <w:rPr>
                <w:b/>
                <w:bCs/>
              </w:rPr>
              <w:t>Déroulement</w:t>
            </w:r>
          </w:p>
        </w:tc>
      </w:tr>
      <w:tr w:rsidR="00ED3C4D" w:rsidRPr="00492CB0" w14:paraId="32434EA2" w14:textId="77777777" w:rsidTr="0094163F">
        <w:tc>
          <w:tcPr>
            <w:tcW w:w="1361" w:type="dxa"/>
          </w:tcPr>
          <w:p w14:paraId="4B93034C" w14:textId="77777777" w:rsidR="00ED3C4D" w:rsidRDefault="00ED3C4D" w:rsidP="00ED3C4D">
            <w:r>
              <w:t>15 min</w:t>
            </w:r>
          </w:p>
        </w:tc>
        <w:tc>
          <w:tcPr>
            <w:tcW w:w="2470" w:type="dxa"/>
          </w:tcPr>
          <w:p w14:paraId="61F25785" w14:textId="77777777" w:rsidR="00ED3C4D" w:rsidRDefault="00ED3C4D" w:rsidP="00ED3C4D">
            <w:r>
              <w:t>Rédaction</w:t>
            </w:r>
          </w:p>
        </w:tc>
        <w:tc>
          <w:tcPr>
            <w:tcW w:w="2345" w:type="dxa"/>
          </w:tcPr>
          <w:p w14:paraId="29146C26" w14:textId="77777777" w:rsidR="00ED3C4D" w:rsidRDefault="00ED3C4D" w:rsidP="00ED3C4D">
            <w:r>
              <w:t>Jogging d’écriture</w:t>
            </w:r>
          </w:p>
        </w:tc>
        <w:tc>
          <w:tcPr>
            <w:tcW w:w="2186" w:type="dxa"/>
          </w:tcPr>
          <w:p w14:paraId="0F85B7B0" w14:textId="77777777" w:rsidR="00ED3C4D" w:rsidRDefault="00ED3C4D" w:rsidP="00ED3C4D">
            <w:r>
              <w:t>Cahier d’écrivain</w:t>
            </w:r>
          </w:p>
        </w:tc>
        <w:tc>
          <w:tcPr>
            <w:tcW w:w="7026" w:type="dxa"/>
          </w:tcPr>
          <w:p w14:paraId="1690A511" w14:textId="77777777" w:rsidR="0044774E" w:rsidRDefault="0044774E" w:rsidP="0044774E">
            <w:r>
              <w:t xml:space="preserve">Ecris la date puis la consigne en noir : </w:t>
            </w:r>
          </w:p>
          <w:p w14:paraId="46194555" w14:textId="5CD2E157" w:rsidR="0044774E" w:rsidRPr="00477630" w:rsidRDefault="0044774E" w:rsidP="0044774E">
            <w:pPr>
              <w:rPr>
                <w:b/>
                <w:bCs/>
              </w:rPr>
            </w:pPr>
            <w:r w:rsidRPr="00477630">
              <w:rPr>
                <w:b/>
                <w:bCs/>
              </w:rPr>
              <w:t xml:space="preserve"> </w:t>
            </w:r>
            <w:r w:rsidR="002018EA">
              <w:rPr>
                <w:rStyle w:val="normaltextrun"/>
                <w:rFonts w:ascii="Calibri Light" w:hAnsi="Calibri Light" w:cs="Calibri Light"/>
                <w:b/>
                <w:bCs/>
                <w:color w:val="606060"/>
                <w:sz w:val="25"/>
                <w:szCs w:val="25"/>
                <w:shd w:val="clear" w:color="auto" w:fill="FFFFFF"/>
              </w:rPr>
              <w:t>« </w:t>
            </w:r>
            <w:r w:rsidR="002018EA">
              <w:rPr>
                <w:rStyle w:val="normaltextrun"/>
                <w:rFonts w:ascii="Calibri" w:hAnsi="Calibri" w:cs="Calibri"/>
                <w:b/>
                <w:bCs/>
                <w:color w:val="000000"/>
                <w:shd w:val="clear" w:color="auto" w:fill="FFFFFF"/>
              </w:rPr>
              <w:t>Tu trouves 100 euros dans la rue. Raconte. »</w:t>
            </w:r>
          </w:p>
          <w:p w14:paraId="36C803B7" w14:textId="5285A4A5" w:rsidR="00ED3C4D" w:rsidRPr="00492CB0" w:rsidRDefault="0044774E" w:rsidP="0044774E">
            <w:r w:rsidRPr="002C274F">
              <w:t>Rédige ton jogging d’écriture.</w:t>
            </w:r>
          </w:p>
        </w:tc>
      </w:tr>
      <w:tr w:rsidR="0040492A" w14:paraId="6F394243" w14:textId="77777777" w:rsidTr="0094163F">
        <w:tc>
          <w:tcPr>
            <w:tcW w:w="1361" w:type="dxa"/>
          </w:tcPr>
          <w:p w14:paraId="5B2C7DCF" w14:textId="5E06D1CD" w:rsidR="0040492A" w:rsidRDefault="0040492A" w:rsidP="0040492A">
            <w:r>
              <w:rPr>
                <w:rStyle w:val="normaltextrun"/>
                <w:rFonts w:ascii="Calibri" w:hAnsi="Calibri" w:cs="Calibri"/>
              </w:rPr>
              <w:t>5 min</w:t>
            </w:r>
            <w:r>
              <w:rPr>
                <w:rStyle w:val="eop"/>
                <w:rFonts w:ascii="Calibri" w:hAnsi="Calibri" w:cs="Calibri"/>
              </w:rPr>
              <w:t> </w:t>
            </w:r>
          </w:p>
        </w:tc>
        <w:tc>
          <w:tcPr>
            <w:tcW w:w="2470" w:type="dxa"/>
          </w:tcPr>
          <w:p w14:paraId="54E349B0" w14:textId="3BE6D5BE" w:rsidR="0040492A" w:rsidRDefault="0040492A" w:rsidP="0040492A">
            <w:r>
              <w:rPr>
                <w:rStyle w:val="normaltextrun"/>
                <w:rFonts w:ascii="Calibri" w:hAnsi="Calibri" w:cs="Calibri"/>
              </w:rPr>
              <w:t>Calcul mental</w:t>
            </w:r>
            <w:r>
              <w:rPr>
                <w:rStyle w:val="eop"/>
                <w:rFonts w:ascii="Calibri" w:hAnsi="Calibri" w:cs="Calibri"/>
              </w:rPr>
              <w:t> </w:t>
            </w:r>
          </w:p>
        </w:tc>
        <w:tc>
          <w:tcPr>
            <w:tcW w:w="2345" w:type="dxa"/>
          </w:tcPr>
          <w:p w14:paraId="7BAF81E0" w14:textId="14265B29" w:rsidR="0040492A" w:rsidRDefault="0040492A" w:rsidP="0040492A">
            <w:pPr>
              <w:pStyle w:val="paragraph"/>
              <w:ind w:left="30"/>
              <w:textAlignment w:val="baseline"/>
            </w:pPr>
            <w:r>
              <w:rPr>
                <w:rStyle w:val="normaltextrun"/>
                <w:rFonts w:ascii="Calibri" w:hAnsi="Calibri" w:cs="Calibri"/>
                <w:sz w:val="22"/>
                <w:szCs w:val="22"/>
              </w:rPr>
              <w:t>Top chrono « </w:t>
            </w:r>
            <w:r w:rsidR="006C703A">
              <w:rPr>
                <w:rStyle w:val="normaltextrun"/>
                <w:rFonts w:ascii="Calibri" w:hAnsi="Calibri" w:cs="Calibri"/>
                <w:sz w:val="22"/>
                <w:szCs w:val="22"/>
              </w:rPr>
              <w:t xml:space="preserve">tables d’addition </w:t>
            </w:r>
            <w:r>
              <w:rPr>
                <w:rStyle w:val="normaltextrun"/>
                <w:rFonts w:ascii="Calibri" w:hAnsi="Calibri" w:cs="Calibri"/>
                <w:sz w:val="22"/>
                <w:szCs w:val="22"/>
              </w:rPr>
              <w:t>»</w:t>
            </w:r>
            <w:r>
              <w:rPr>
                <w:rStyle w:val="eop"/>
                <w:rFonts w:ascii="Calibri" w:hAnsi="Calibri" w:cs="Calibri"/>
                <w:sz w:val="22"/>
                <w:szCs w:val="22"/>
              </w:rPr>
              <w:t> </w:t>
            </w:r>
          </w:p>
          <w:p w14:paraId="2E8EB676" w14:textId="17165A93" w:rsidR="0040492A" w:rsidRDefault="0040492A" w:rsidP="0040492A">
            <w:pPr>
              <w:pStyle w:val="Paragraphedeliste"/>
              <w:ind w:left="31"/>
            </w:pPr>
            <w:r>
              <w:rPr>
                <w:rStyle w:val="eop"/>
                <w:rFonts w:ascii="Calibri" w:hAnsi="Calibri" w:cs="Calibri"/>
              </w:rPr>
              <w:t> </w:t>
            </w:r>
          </w:p>
        </w:tc>
        <w:tc>
          <w:tcPr>
            <w:tcW w:w="2186" w:type="dxa"/>
          </w:tcPr>
          <w:p w14:paraId="67103245" w14:textId="77777777" w:rsidR="0040492A" w:rsidRDefault="0040492A" w:rsidP="0040492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Minuteur (1min)</w:t>
            </w:r>
            <w:r>
              <w:rPr>
                <w:rStyle w:val="eop"/>
                <w:rFonts w:ascii="Calibri" w:hAnsi="Calibri" w:cs="Calibri"/>
                <w:sz w:val="22"/>
                <w:szCs w:val="22"/>
              </w:rPr>
              <w:t> </w:t>
            </w:r>
          </w:p>
          <w:p w14:paraId="73655E59" w14:textId="77777777" w:rsidR="0040492A" w:rsidRDefault="0040492A" w:rsidP="0040492A">
            <w:pPr>
              <w:pStyle w:val="paragraph"/>
              <w:spacing w:before="0" w:beforeAutospacing="0" w:after="0" w:afterAutospacing="0"/>
              <w:textAlignment w:val="baseline"/>
              <w:rPr>
                <w:rStyle w:val="eop"/>
              </w:rPr>
            </w:pPr>
            <w:r>
              <w:rPr>
                <w:rStyle w:val="eop"/>
                <w:rFonts w:ascii="Calibri" w:hAnsi="Calibri" w:cs="Calibri"/>
              </w:rPr>
              <w:t>Cahier bleu</w:t>
            </w:r>
          </w:p>
          <w:p w14:paraId="67F0A6FA" w14:textId="4F9D77F8" w:rsidR="0040492A" w:rsidRDefault="0040492A" w:rsidP="0040492A"/>
        </w:tc>
        <w:tc>
          <w:tcPr>
            <w:tcW w:w="7026" w:type="dxa"/>
          </w:tcPr>
          <w:p w14:paraId="12E18202" w14:textId="77777777" w:rsidR="0040492A" w:rsidRDefault="0040492A" w:rsidP="0040492A">
            <w:pPr>
              <w:pStyle w:val="paragraph"/>
              <w:spacing w:before="0" w:beforeAutospacing="0" w:after="0" w:afterAutospacing="0"/>
              <w:textAlignment w:val="baseline"/>
              <w:rPr>
                <w:rStyle w:val="eop"/>
              </w:rPr>
            </w:pPr>
            <w:r>
              <w:rPr>
                <w:rStyle w:val="normaltextrun"/>
                <w:rFonts w:ascii="Calibri" w:hAnsi="Calibri" w:cs="Calibri"/>
                <w:i/>
                <w:iCs/>
                <w:sz w:val="22"/>
                <w:szCs w:val="22"/>
              </w:rPr>
              <w:t>Tu peux soit imprimer le Top chrono, soit le compléter directement, soit le recopier. A toi, de choisir ce qui est le plus facile pour toi !</w:t>
            </w:r>
            <w:r>
              <w:rPr>
                <w:rStyle w:val="eop"/>
                <w:rFonts w:ascii="Calibri" w:hAnsi="Calibri" w:cs="Calibri"/>
                <w:sz w:val="22"/>
                <w:szCs w:val="22"/>
              </w:rPr>
              <w:t> </w:t>
            </w:r>
          </w:p>
          <w:p w14:paraId="70453BFF" w14:textId="67B1469E" w:rsidR="0040492A" w:rsidRDefault="0040492A" w:rsidP="0040492A">
            <w:pPr>
              <w:pStyle w:val="paragraph"/>
              <w:spacing w:before="0" w:beforeAutospacing="0" w:after="0" w:afterAutospacing="0"/>
              <w:textAlignment w:val="baseline"/>
              <w:rPr>
                <w:rStyle w:val="eop"/>
              </w:rPr>
            </w:pPr>
            <w:r>
              <w:rPr>
                <w:rStyle w:val="normaltextrun"/>
                <w:rFonts w:ascii="Calibri" w:hAnsi="Calibri" w:cs="Calibri"/>
                <w:sz w:val="22"/>
                <w:szCs w:val="22"/>
              </w:rPr>
              <w:t xml:space="preserve">Revois tes tables </w:t>
            </w:r>
            <w:r w:rsidR="006C703A">
              <w:rPr>
                <w:rStyle w:val="normaltextrun"/>
                <w:rFonts w:ascii="Calibri" w:hAnsi="Calibri" w:cs="Calibri"/>
                <w:sz w:val="22"/>
                <w:szCs w:val="22"/>
              </w:rPr>
              <w:t>d’addition</w:t>
            </w:r>
            <w:r>
              <w:rPr>
                <w:rStyle w:val="normaltextrun"/>
                <w:rFonts w:ascii="Calibri" w:hAnsi="Calibri" w:cs="Calibri"/>
                <w:sz w:val="22"/>
                <w:szCs w:val="22"/>
              </w:rPr>
              <w:t>.</w:t>
            </w:r>
            <w:r>
              <w:rPr>
                <w:rStyle w:val="eop"/>
                <w:rFonts w:ascii="Calibri" w:hAnsi="Calibri" w:cs="Calibri"/>
                <w:sz w:val="22"/>
                <w:szCs w:val="22"/>
              </w:rPr>
              <w:t> </w:t>
            </w:r>
          </w:p>
          <w:p w14:paraId="2B1BAB76" w14:textId="2C383D17" w:rsidR="0040492A" w:rsidRDefault="0040492A" w:rsidP="0040492A">
            <w:pPr>
              <w:pStyle w:val="paragraph"/>
              <w:spacing w:before="0" w:beforeAutospacing="0" w:after="0" w:afterAutospacing="0"/>
              <w:textAlignment w:val="baseline"/>
              <w:rPr>
                <w:rStyle w:val="eop"/>
                <w:rFonts w:ascii="Calibri" w:hAnsi="Calibri" w:cs="Calibri"/>
                <w:sz w:val="22"/>
                <w:szCs w:val="22"/>
              </w:rPr>
            </w:pPr>
            <w:r w:rsidRPr="0051676F">
              <w:rPr>
                <w:rStyle w:val="normaltextrun"/>
                <w:rFonts w:ascii="Calibri" w:hAnsi="Calibri" w:cs="Calibri"/>
                <w:sz w:val="22"/>
                <w:szCs w:val="22"/>
                <w:highlight w:val="yellow"/>
              </w:rPr>
              <w:t>Au bas du tableau, tu trouveras le top chrono n°4 à compléter.</w:t>
            </w:r>
            <w:r>
              <w:rPr>
                <w:rStyle w:val="normaltextrun"/>
                <w:rFonts w:ascii="Calibri" w:hAnsi="Calibri" w:cs="Calibri"/>
                <w:sz w:val="22"/>
                <w:szCs w:val="22"/>
              </w:rPr>
              <w:t> </w:t>
            </w:r>
            <w:r>
              <w:rPr>
                <w:rStyle w:val="eop"/>
                <w:rFonts w:ascii="Calibri" w:hAnsi="Calibri" w:cs="Calibri"/>
                <w:sz w:val="22"/>
                <w:szCs w:val="22"/>
              </w:rPr>
              <w:t> </w:t>
            </w:r>
          </w:p>
          <w:p w14:paraId="5F8D913A" w14:textId="187C333D" w:rsidR="0040492A" w:rsidRDefault="0040492A" w:rsidP="0040492A">
            <w:pPr>
              <w:pStyle w:val="paragraph"/>
              <w:spacing w:before="0" w:beforeAutospacing="0" w:after="0" w:afterAutospacing="0"/>
              <w:textAlignment w:val="baseline"/>
            </w:pPr>
            <w:r>
              <w:rPr>
                <w:rStyle w:val="normaltextrun"/>
                <w:rFonts w:ascii="Wingdings" w:hAnsi="Wingdings"/>
                <w:i/>
                <w:iCs/>
                <w:sz w:val="22"/>
                <w:szCs w:val="22"/>
              </w:rPr>
              <w:t></w:t>
            </w:r>
            <w:r>
              <w:rPr>
                <w:rStyle w:val="normaltextrun"/>
                <w:rFonts w:ascii="Calibri" w:hAnsi="Calibri" w:cs="Calibri"/>
                <w:i/>
                <w:iCs/>
                <w:sz w:val="22"/>
                <w:szCs w:val="22"/>
              </w:rPr>
              <w:t xml:space="preserve"> </w:t>
            </w:r>
            <w:r>
              <w:rPr>
                <w:rStyle w:val="normaltextrun"/>
                <w:rFonts w:ascii="Calibri" w:hAnsi="Calibri" w:cs="Calibri"/>
                <w:sz w:val="22"/>
                <w:szCs w:val="22"/>
              </w:rPr>
              <w:t>Fais le Top chrono n°4.         </w:t>
            </w:r>
            <w:r>
              <w:rPr>
                <w:rStyle w:val="eop"/>
                <w:rFonts w:ascii="Calibri" w:hAnsi="Calibri" w:cs="Calibri"/>
                <w:sz w:val="22"/>
                <w:szCs w:val="22"/>
              </w:rPr>
              <w:t> </w:t>
            </w:r>
          </w:p>
          <w:p w14:paraId="0629088A" w14:textId="55094339" w:rsidR="0040492A" w:rsidRPr="0050030F" w:rsidRDefault="0040492A" w:rsidP="0040492A">
            <w:pPr>
              <w:rPr>
                <w:i/>
                <w:iCs/>
              </w:rPr>
            </w:pPr>
            <w:r w:rsidRPr="0050030F">
              <w:rPr>
                <w:rStyle w:val="normaltextrun"/>
                <w:rFonts w:ascii="Calibri" w:hAnsi="Calibri" w:cs="Calibri"/>
                <w:i/>
                <w:iCs/>
              </w:rPr>
              <w:t>Corrige-toi ensuite avec la calculatrice/cahier bleu.</w:t>
            </w:r>
            <w:r w:rsidRPr="0050030F">
              <w:rPr>
                <w:rStyle w:val="eop"/>
                <w:rFonts w:ascii="Calibri" w:hAnsi="Calibri" w:cs="Calibri"/>
                <w:i/>
                <w:iCs/>
              </w:rPr>
              <w:t> </w:t>
            </w:r>
          </w:p>
        </w:tc>
      </w:tr>
      <w:tr w:rsidR="00ED3C4D" w14:paraId="51BBFDA1" w14:textId="77777777" w:rsidTr="0094163F">
        <w:tc>
          <w:tcPr>
            <w:tcW w:w="1361" w:type="dxa"/>
          </w:tcPr>
          <w:p w14:paraId="02B00406" w14:textId="77777777" w:rsidR="00ED3C4D" w:rsidRDefault="00ED3C4D" w:rsidP="00ED3C4D">
            <w:r>
              <w:t>10 min</w:t>
            </w:r>
          </w:p>
        </w:tc>
        <w:tc>
          <w:tcPr>
            <w:tcW w:w="2470" w:type="dxa"/>
          </w:tcPr>
          <w:p w14:paraId="3596FB13" w14:textId="77777777" w:rsidR="00ED3C4D" w:rsidRDefault="00ED3C4D" w:rsidP="00ED3C4D">
            <w:r>
              <w:t>Problèmes</w:t>
            </w:r>
          </w:p>
        </w:tc>
        <w:tc>
          <w:tcPr>
            <w:tcW w:w="2345" w:type="dxa"/>
          </w:tcPr>
          <w:p w14:paraId="7C2AD7C6" w14:textId="77777777" w:rsidR="00ED3C4D" w:rsidRDefault="00ED3C4D" w:rsidP="00ED3C4D">
            <w:r>
              <w:t>Problème du jour</w:t>
            </w:r>
          </w:p>
        </w:tc>
        <w:tc>
          <w:tcPr>
            <w:tcW w:w="2186" w:type="dxa"/>
          </w:tcPr>
          <w:p w14:paraId="12A4CFE7" w14:textId="77777777" w:rsidR="00ED3C4D" w:rsidRDefault="00ED3C4D" w:rsidP="00ED3C4D">
            <w:r>
              <w:t>Cahier de problèmes</w:t>
            </w:r>
          </w:p>
        </w:tc>
        <w:tc>
          <w:tcPr>
            <w:tcW w:w="7026" w:type="dxa"/>
          </w:tcPr>
          <w:p w14:paraId="57C885E4" w14:textId="77777777" w:rsidR="00ED3C4D" w:rsidRDefault="00ED3C4D" w:rsidP="00ED3C4D">
            <w:r>
              <w:t>Recopie puis résous ce problème :</w:t>
            </w:r>
          </w:p>
          <w:p w14:paraId="03E10ECE" w14:textId="77777777" w:rsidR="00F7687B" w:rsidRDefault="00F7687B" w:rsidP="00F7687B">
            <w:pPr>
              <w:spacing w:line="256" w:lineRule="auto"/>
              <w:rPr>
                <w:rFonts w:eastAsia="Calibri" w:cstheme="minorHAnsi"/>
                <w:noProof/>
                <w:sz w:val="24"/>
                <w:szCs w:val="24"/>
                <w:lang w:eastAsia="fr-FR"/>
              </w:rPr>
            </w:pPr>
            <w:r w:rsidRPr="00F7687B">
              <w:rPr>
                <w:rFonts w:eastAsia="Calibri" w:cstheme="minorHAnsi"/>
                <w:noProof/>
                <w:sz w:val="24"/>
                <w:szCs w:val="24"/>
                <w:lang w:eastAsia="fr-FR"/>
              </w:rPr>
              <w:t xml:space="preserve">La moto de Nathalie affiche 398 km au compteur. Celle de Jean en affiche 23 fois plus. </w:t>
            </w:r>
          </w:p>
          <w:p w14:paraId="29DE56FD" w14:textId="7967AF3F" w:rsidR="00ED3C4D" w:rsidRPr="00210D78" w:rsidRDefault="00F7687B" w:rsidP="00210D78">
            <w:pPr>
              <w:spacing w:line="256" w:lineRule="auto"/>
              <w:rPr>
                <w:rFonts w:eastAsia="Calibri" w:cstheme="minorHAnsi"/>
                <w:b/>
                <w:bCs/>
                <w:noProof/>
                <w:sz w:val="24"/>
                <w:szCs w:val="24"/>
                <w:lang w:eastAsia="fr-FR"/>
              </w:rPr>
            </w:pPr>
            <w:r w:rsidRPr="00F7687B">
              <w:rPr>
                <w:rFonts w:eastAsia="Calibri" w:cstheme="minorHAnsi"/>
                <w:b/>
                <w:bCs/>
                <w:noProof/>
                <w:sz w:val="24"/>
                <w:szCs w:val="24"/>
                <w:lang w:eastAsia="fr-FR"/>
              </w:rPr>
              <w:t>Combien de kilomètres la moto de Jean affiche t-elle au compteur</w:t>
            </w:r>
            <w:r>
              <w:rPr>
                <w:rFonts w:eastAsia="Calibri" w:cstheme="minorHAnsi"/>
                <w:b/>
                <w:bCs/>
                <w:noProof/>
                <w:sz w:val="24"/>
                <w:szCs w:val="24"/>
                <w:lang w:eastAsia="fr-FR"/>
              </w:rPr>
              <w:t> ?</w:t>
            </w:r>
          </w:p>
        </w:tc>
      </w:tr>
      <w:tr w:rsidR="00ED3C4D" w14:paraId="12886B8A" w14:textId="77777777" w:rsidTr="0094163F">
        <w:tc>
          <w:tcPr>
            <w:tcW w:w="1361" w:type="dxa"/>
          </w:tcPr>
          <w:p w14:paraId="33FDDB89" w14:textId="77777777" w:rsidR="00ED3C4D" w:rsidRDefault="00ED3C4D" w:rsidP="00ED3C4D">
            <w:r>
              <w:t>5 min</w:t>
            </w:r>
          </w:p>
        </w:tc>
        <w:tc>
          <w:tcPr>
            <w:tcW w:w="2470" w:type="dxa"/>
          </w:tcPr>
          <w:p w14:paraId="2CDBECA4" w14:textId="77777777" w:rsidR="00ED3C4D" w:rsidRDefault="00ED3C4D" w:rsidP="00ED3C4D">
            <w:r>
              <w:t>Calcul</w:t>
            </w:r>
          </w:p>
        </w:tc>
        <w:tc>
          <w:tcPr>
            <w:tcW w:w="2345" w:type="dxa"/>
          </w:tcPr>
          <w:p w14:paraId="0C120934" w14:textId="7A937E3B" w:rsidR="00ED3C4D" w:rsidRDefault="00ED3C4D" w:rsidP="00ED3C4D">
            <w:r>
              <w:t>Opération</w:t>
            </w:r>
            <w:r w:rsidR="00465934">
              <w:t>s</w:t>
            </w:r>
            <w:r>
              <w:t xml:space="preserve"> du jour</w:t>
            </w:r>
          </w:p>
        </w:tc>
        <w:tc>
          <w:tcPr>
            <w:tcW w:w="2186" w:type="dxa"/>
          </w:tcPr>
          <w:p w14:paraId="2AF7B728" w14:textId="77777777" w:rsidR="00ED3C4D" w:rsidRDefault="00ED3C4D" w:rsidP="00ED3C4D">
            <w:r>
              <w:t>Cahier du jour</w:t>
            </w:r>
          </w:p>
        </w:tc>
        <w:tc>
          <w:tcPr>
            <w:tcW w:w="7026" w:type="dxa"/>
          </w:tcPr>
          <w:p w14:paraId="7C3A33E6" w14:textId="58321C66" w:rsidR="00ED3C4D" w:rsidRDefault="00ED3C4D" w:rsidP="00ED3C4D">
            <w:r>
              <w:t>Présente ton cahier du jour avec la date et le titre « </w:t>
            </w:r>
            <w:r w:rsidRPr="00290170">
              <w:rPr>
                <w:color w:val="4472C4" w:themeColor="accent1"/>
              </w:rPr>
              <w:t>Opération</w:t>
            </w:r>
            <w:r w:rsidR="00B16B41">
              <w:rPr>
                <w:color w:val="4472C4" w:themeColor="accent1"/>
              </w:rPr>
              <w:t>s</w:t>
            </w:r>
            <w:r w:rsidRPr="00290170">
              <w:rPr>
                <w:color w:val="4472C4" w:themeColor="accent1"/>
              </w:rPr>
              <w:t xml:space="preserve"> du jour </w:t>
            </w:r>
            <w:r>
              <w:t>»</w:t>
            </w:r>
            <w:r w:rsidR="006204E7">
              <w:t>.</w:t>
            </w:r>
          </w:p>
          <w:p w14:paraId="0D961273" w14:textId="77777777" w:rsidR="00B66B84" w:rsidRPr="00B66B84" w:rsidRDefault="11E7A403" w:rsidP="00B66B84">
            <w:pPr>
              <w:rPr>
                <w:color w:val="4472C4" w:themeColor="accent1"/>
              </w:rPr>
            </w:pPr>
            <w:r w:rsidRPr="00CF5894">
              <w:rPr>
                <w:b/>
                <w:bCs/>
              </w:rPr>
              <w:t>Pose et calcule</w:t>
            </w:r>
            <w:r w:rsidR="00283964">
              <w:rPr>
                <w:b/>
                <w:bCs/>
              </w:rPr>
              <w:t xml:space="preserve"> </w:t>
            </w:r>
            <w:r w:rsidRPr="00CF5894">
              <w:rPr>
                <w:b/>
                <w:bCs/>
              </w:rPr>
              <w:t xml:space="preserve">: </w:t>
            </w:r>
            <w:r w:rsidR="00B66B84" w:rsidRPr="00B66B84">
              <w:rPr>
                <w:color w:val="4472C4" w:themeColor="accent1"/>
              </w:rPr>
              <w:t xml:space="preserve">65 042 + 36 750 =               6 345 – 2137 =        6 842 x 4 =             687 x 76 = </w:t>
            </w:r>
          </w:p>
          <w:p w14:paraId="5FE5EB80" w14:textId="217ACD49" w:rsidR="000D7021" w:rsidRPr="0050030F" w:rsidRDefault="000D7021" w:rsidP="00170F67">
            <w:pPr>
              <w:rPr>
                <w:i/>
                <w:iCs/>
              </w:rPr>
            </w:pPr>
            <w:r w:rsidRPr="0050030F">
              <w:rPr>
                <w:rStyle w:val="normaltextrun"/>
                <w:rFonts w:ascii="Calibri" w:hAnsi="Calibri" w:cs="Calibri"/>
                <w:i/>
                <w:iCs/>
              </w:rPr>
              <w:t>Corrige-toi ensuite avec la calculatrice</w:t>
            </w:r>
          </w:p>
        </w:tc>
      </w:tr>
      <w:tr w:rsidR="00ED3C4D" w14:paraId="602DB606" w14:textId="77777777" w:rsidTr="0094163F">
        <w:tc>
          <w:tcPr>
            <w:tcW w:w="1361" w:type="dxa"/>
          </w:tcPr>
          <w:p w14:paraId="76D8E2AD" w14:textId="4DC0D8CA" w:rsidR="00ED3C4D" w:rsidRDefault="001D23C3" w:rsidP="00ED3C4D">
            <w:r>
              <w:t>2</w:t>
            </w:r>
            <w:r w:rsidR="00ED3C4D">
              <w:t>0 min</w:t>
            </w:r>
          </w:p>
        </w:tc>
        <w:tc>
          <w:tcPr>
            <w:tcW w:w="2470" w:type="dxa"/>
          </w:tcPr>
          <w:p w14:paraId="797CF2BE" w14:textId="25AEBDA9" w:rsidR="00ED3C4D" w:rsidRDefault="00AD0332" w:rsidP="00ED3C4D">
            <w:r>
              <w:t>Géométrie</w:t>
            </w:r>
          </w:p>
        </w:tc>
        <w:tc>
          <w:tcPr>
            <w:tcW w:w="2345" w:type="dxa"/>
          </w:tcPr>
          <w:p w14:paraId="49795271" w14:textId="19A02676" w:rsidR="00ED3C4D" w:rsidRDefault="00AD0332" w:rsidP="00ED3C4D">
            <w:r>
              <w:t>Re</w:t>
            </w:r>
            <w:r w:rsidR="00C41722">
              <w:t>connaitre les axes de symétrie</w:t>
            </w:r>
            <w:r w:rsidR="00ED3C4D">
              <w:t xml:space="preserve"> </w:t>
            </w:r>
          </w:p>
        </w:tc>
        <w:tc>
          <w:tcPr>
            <w:tcW w:w="2186" w:type="dxa"/>
          </w:tcPr>
          <w:p w14:paraId="0C84E40B" w14:textId="77777777" w:rsidR="00AD0332" w:rsidRDefault="00AD0332" w:rsidP="00ED3C4D">
            <w:r>
              <w:t>Cahier bleu</w:t>
            </w:r>
          </w:p>
          <w:p w14:paraId="78EB062D" w14:textId="61015E20" w:rsidR="00B47157" w:rsidRDefault="008F3ADF" w:rsidP="00ED3C4D">
            <w:r>
              <w:t>Manuel de maths</w:t>
            </w:r>
          </w:p>
          <w:p w14:paraId="4E5C96C9" w14:textId="3E93D135" w:rsidR="008F3ADF" w:rsidRDefault="008F3ADF" w:rsidP="00ED3C4D">
            <w:r>
              <w:t>Cahier du jour</w:t>
            </w:r>
          </w:p>
        </w:tc>
        <w:tc>
          <w:tcPr>
            <w:tcW w:w="7026" w:type="dxa"/>
          </w:tcPr>
          <w:p w14:paraId="5B317E67" w14:textId="12C7EE14" w:rsidR="0078459E" w:rsidRDefault="00AD0332" w:rsidP="00170F67">
            <w:r>
              <w:t xml:space="preserve">Revois GEOM8. </w:t>
            </w:r>
            <w:r w:rsidR="008F3ADF">
              <w:t>Présente ton cahier du jour avec le titre « </w:t>
            </w:r>
            <w:r w:rsidR="003E6427">
              <w:rPr>
                <w:color w:val="4472C4" w:themeColor="accent1"/>
              </w:rPr>
              <w:t>Géométrie</w:t>
            </w:r>
            <w:r w:rsidR="008F3ADF">
              <w:t> » puis fais les exercices</w:t>
            </w:r>
            <w:r w:rsidR="008F3ADF" w:rsidRPr="00190E07">
              <w:rPr>
                <w:b/>
                <w:bCs/>
              </w:rPr>
              <w:t xml:space="preserve">. </w:t>
            </w:r>
            <w:r w:rsidR="008F3ADF">
              <w:t xml:space="preserve">Pense à écrire les consignes en noir, </w:t>
            </w:r>
            <w:r w:rsidR="005C53D6">
              <w:t xml:space="preserve">à tracer au crayon de bois et à la règle, </w:t>
            </w:r>
            <w:r w:rsidR="008F3ADF">
              <w:t>et à séparer les exercices par un trait de 5 carreaux à 5 carreaux de la marge.</w:t>
            </w:r>
            <w:r w:rsidR="00AB765D">
              <w:t xml:space="preserve"> </w:t>
            </w:r>
          </w:p>
          <w:p w14:paraId="4F4B9AE8" w14:textId="565A52FB" w:rsidR="005C53D6" w:rsidRPr="0022547F" w:rsidRDefault="005C53D6" w:rsidP="0022547F">
            <w:pPr>
              <w:pStyle w:val="Question-Nombre"/>
              <w:numPr>
                <w:ilvl w:val="0"/>
                <w:numId w:val="6"/>
              </w:numPr>
              <w:tabs>
                <w:tab w:val="clear" w:pos="540"/>
              </w:tabs>
              <w:spacing w:before="0"/>
              <w:ind w:left="457" w:hanging="284"/>
              <w:rPr>
                <w:rFonts w:asciiTheme="minorHAnsi" w:hAnsiTheme="minorHAnsi" w:cstheme="minorHAnsi"/>
                <w:color w:val="auto"/>
                <w:sz w:val="22"/>
                <w:szCs w:val="22"/>
              </w:rPr>
            </w:pPr>
            <w:r w:rsidRPr="0022547F">
              <w:rPr>
                <w:rFonts w:asciiTheme="minorHAnsi" w:hAnsiTheme="minorHAnsi" w:cstheme="minorHAnsi"/>
                <w:color w:val="auto"/>
                <w:sz w:val="22"/>
                <w:szCs w:val="22"/>
              </w:rPr>
              <w:t>Reproduis les figures</w:t>
            </w:r>
            <w:r w:rsidR="0022547F" w:rsidRPr="0022547F">
              <w:rPr>
                <w:rFonts w:asciiTheme="minorHAnsi" w:hAnsiTheme="minorHAnsi" w:cstheme="minorHAnsi"/>
                <w:color w:val="auto"/>
                <w:sz w:val="22"/>
                <w:szCs w:val="22"/>
              </w:rPr>
              <w:t xml:space="preserve"> puis t</w:t>
            </w:r>
            <w:r w:rsidRPr="0022547F">
              <w:rPr>
                <w:rFonts w:asciiTheme="minorHAnsi" w:hAnsiTheme="minorHAnsi" w:cstheme="minorHAnsi"/>
                <w:color w:val="auto"/>
                <w:sz w:val="22"/>
                <w:szCs w:val="22"/>
              </w:rPr>
              <w:t>race-le ou les axes de symétrie de ces chiffres quand il y en a.</w:t>
            </w:r>
          </w:p>
          <w:p w14:paraId="22829E49" w14:textId="067DD70F" w:rsidR="005C53D6" w:rsidRPr="001E7610" w:rsidRDefault="005C53D6" w:rsidP="005C53D6">
            <w:pPr>
              <w:jc w:val="center"/>
              <w:rPr>
                <w:rFonts w:ascii="Helvetica" w:hAnsi="Helvetica"/>
              </w:rPr>
            </w:pPr>
            <w:r w:rsidRPr="001E7610">
              <w:rPr>
                <w:rFonts w:ascii="Helvetica" w:hAnsi="Helvetica"/>
                <w:noProof/>
              </w:rPr>
              <w:drawing>
                <wp:inline distT="0" distB="0" distL="0" distR="0" wp14:anchorId="14CB18AA" wp14:editId="306DFC89">
                  <wp:extent cx="2981325" cy="1171575"/>
                  <wp:effectExtent l="0" t="0" r="9525" b="9525"/>
                  <wp:docPr id="4" name="Image 4" descr="remed_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ed_47-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25" cy="1171575"/>
                          </a:xfrm>
                          <a:prstGeom prst="rect">
                            <a:avLst/>
                          </a:prstGeom>
                          <a:noFill/>
                          <a:ln>
                            <a:noFill/>
                          </a:ln>
                        </pic:spPr>
                      </pic:pic>
                    </a:graphicData>
                  </a:graphic>
                </wp:inline>
              </w:drawing>
            </w:r>
          </w:p>
          <w:p w14:paraId="07FF0E7F" w14:textId="759D0535" w:rsidR="005C53D6" w:rsidRPr="0022547F" w:rsidRDefault="0022547F" w:rsidP="0022547F">
            <w:pPr>
              <w:pStyle w:val="Question-Nombre"/>
              <w:numPr>
                <w:ilvl w:val="0"/>
                <w:numId w:val="6"/>
              </w:numPr>
              <w:tabs>
                <w:tab w:val="clear" w:pos="540"/>
                <w:tab w:val="left" w:pos="315"/>
              </w:tabs>
              <w:spacing w:before="0"/>
              <w:ind w:hanging="689"/>
              <w:rPr>
                <w:rFonts w:asciiTheme="minorHAnsi" w:hAnsiTheme="minorHAnsi" w:cstheme="minorHAnsi"/>
                <w:color w:val="auto"/>
                <w:sz w:val="22"/>
                <w:szCs w:val="22"/>
              </w:rPr>
            </w:pPr>
            <w:r w:rsidRPr="0022547F">
              <w:rPr>
                <w:rFonts w:asciiTheme="minorHAnsi" w:hAnsiTheme="minorHAnsi" w:cstheme="minorHAnsi"/>
                <w:color w:val="auto"/>
                <w:sz w:val="22"/>
                <w:szCs w:val="22"/>
              </w:rPr>
              <w:t>Reproduis les figures puis t</w:t>
            </w:r>
            <w:r w:rsidR="005C53D6" w:rsidRPr="0022547F">
              <w:rPr>
                <w:rFonts w:asciiTheme="minorHAnsi" w:hAnsiTheme="minorHAnsi" w:cstheme="minorHAnsi"/>
                <w:color w:val="auto"/>
                <w:sz w:val="22"/>
                <w:szCs w:val="22"/>
              </w:rPr>
              <w:t>race-le ou les axes de symétrie de ces figures.</w:t>
            </w:r>
          </w:p>
          <w:p w14:paraId="5EDBC58C" w14:textId="6A323B90" w:rsidR="005C53D6" w:rsidRPr="001E7610" w:rsidRDefault="005C53D6" w:rsidP="005C53D6">
            <w:pPr>
              <w:jc w:val="center"/>
              <w:rPr>
                <w:rFonts w:ascii="Helvetica" w:hAnsi="Helvetica"/>
              </w:rPr>
            </w:pPr>
            <w:r w:rsidRPr="001E7610">
              <w:rPr>
                <w:rFonts w:ascii="Helvetica" w:hAnsi="Helvetica"/>
                <w:noProof/>
              </w:rPr>
              <w:lastRenderedPageBreak/>
              <w:drawing>
                <wp:inline distT="0" distB="0" distL="0" distR="0" wp14:anchorId="4E7DE874" wp14:editId="12192878">
                  <wp:extent cx="3324225" cy="1162050"/>
                  <wp:effectExtent l="0" t="0" r="9525" b="0"/>
                  <wp:docPr id="3" name="Image 3" descr="remed_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med_47-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4225" cy="1162050"/>
                          </a:xfrm>
                          <a:prstGeom prst="rect">
                            <a:avLst/>
                          </a:prstGeom>
                          <a:noFill/>
                          <a:ln>
                            <a:noFill/>
                          </a:ln>
                        </pic:spPr>
                      </pic:pic>
                    </a:graphicData>
                  </a:graphic>
                </wp:inline>
              </w:drawing>
            </w:r>
          </w:p>
          <w:p w14:paraId="1E2A8499" w14:textId="0D9D00B9" w:rsidR="005C53D6" w:rsidRDefault="005C53D6" w:rsidP="00170F67"/>
        </w:tc>
      </w:tr>
      <w:tr w:rsidR="00ED3C4D" w14:paraId="09D80AD3" w14:textId="77777777" w:rsidTr="0094163F">
        <w:tc>
          <w:tcPr>
            <w:tcW w:w="1361" w:type="dxa"/>
          </w:tcPr>
          <w:p w14:paraId="54ACF937" w14:textId="77777777" w:rsidR="00ED3C4D" w:rsidRDefault="00ED3C4D" w:rsidP="00ED3C4D">
            <w:r>
              <w:t>20 min</w:t>
            </w:r>
          </w:p>
        </w:tc>
        <w:tc>
          <w:tcPr>
            <w:tcW w:w="2470" w:type="dxa"/>
          </w:tcPr>
          <w:p w14:paraId="0AE1A88C" w14:textId="5B603779" w:rsidR="00ED3C4D" w:rsidRDefault="0037016F" w:rsidP="00ED3C4D">
            <w:r>
              <w:t>Orthographe</w:t>
            </w:r>
          </w:p>
        </w:tc>
        <w:tc>
          <w:tcPr>
            <w:tcW w:w="2345" w:type="dxa"/>
          </w:tcPr>
          <w:p w14:paraId="0E0BB61D" w14:textId="05102DCB" w:rsidR="0037016F" w:rsidRDefault="0037016F" w:rsidP="00ED3C4D">
            <w:r>
              <w:t>L’accord d</w:t>
            </w:r>
            <w:r w:rsidR="00072B52">
              <w:t xml:space="preserve">u </w:t>
            </w:r>
            <w:r>
              <w:t>GN (Groupe Nomina</w:t>
            </w:r>
            <w:r w:rsidR="00072B52">
              <w:t>l</w:t>
            </w:r>
            <w:r>
              <w:t>)</w:t>
            </w:r>
            <w:r w:rsidR="00365452">
              <w:t xml:space="preserve"> et d</w:t>
            </w:r>
            <w:r w:rsidR="00072B52">
              <w:t>u sujet/verbe</w:t>
            </w:r>
          </w:p>
        </w:tc>
        <w:tc>
          <w:tcPr>
            <w:tcW w:w="2186" w:type="dxa"/>
          </w:tcPr>
          <w:p w14:paraId="580BDB83" w14:textId="77777777" w:rsidR="00ED3C4D" w:rsidRDefault="005264D5" w:rsidP="00ED3C4D">
            <w:r>
              <w:t>Cahier du jour</w:t>
            </w:r>
          </w:p>
          <w:p w14:paraId="7256334D" w14:textId="2ABC7435" w:rsidR="005264D5" w:rsidRDefault="005264D5" w:rsidP="00ED3C4D"/>
        </w:tc>
        <w:tc>
          <w:tcPr>
            <w:tcW w:w="7026" w:type="dxa"/>
          </w:tcPr>
          <w:p w14:paraId="767CD955" w14:textId="5E63344E" w:rsidR="00ED3C4D" w:rsidRDefault="008D6374" w:rsidP="00ED3C4D">
            <w:r>
              <w:t>Présente ton cahier du jour avec le titre « </w:t>
            </w:r>
            <w:r w:rsidR="00184F5A">
              <w:rPr>
                <w:color w:val="4472C4" w:themeColor="accent1"/>
              </w:rPr>
              <w:t>Orthographe</w:t>
            </w:r>
            <w:r>
              <w:t xml:space="preserve"> » puis fais les exercices </w:t>
            </w:r>
            <w:r w:rsidR="001F4CE7">
              <w:t>suivants</w:t>
            </w:r>
            <w:r w:rsidRPr="00190E07">
              <w:rPr>
                <w:b/>
                <w:bCs/>
              </w:rPr>
              <w:t xml:space="preserve">. </w:t>
            </w:r>
            <w:r>
              <w:t>Pense à écrire les consignes en noir</w:t>
            </w:r>
            <w:r w:rsidR="0050030F">
              <w:t>, à passer des lignes et</w:t>
            </w:r>
            <w:r w:rsidR="00E823E2">
              <w:t xml:space="preserve"> à t’appliquer.</w:t>
            </w:r>
          </w:p>
          <w:p w14:paraId="7FD9DA15" w14:textId="77777777" w:rsidR="00015B32" w:rsidRDefault="00015B32" w:rsidP="00015B32">
            <w:r w:rsidRPr="00256F8B">
              <w:rPr>
                <w:b/>
                <w:bCs/>
              </w:rPr>
              <w:t>Remplace « la comète » par « les comètes ».</w:t>
            </w:r>
            <w:r>
              <w:t xml:space="preserve"> </w:t>
            </w:r>
          </w:p>
          <w:p w14:paraId="4BC5B10F" w14:textId="77777777" w:rsidR="004A1E04" w:rsidRDefault="004A1E04" w:rsidP="004A1E04">
            <w:pPr>
              <w:jc w:val="center"/>
              <w:rPr>
                <w:color w:val="4472C4" w:themeColor="accent1"/>
              </w:rPr>
            </w:pPr>
            <w:r w:rsidRPr="00256F8B">
              <w:rPr>
                <w:color w:val="4472C4" w:themeColor="accent1"/>
              </w:rPr>
              <w:t>La comète</w:t>
            </w:r>
          </w:p>
          <w:p w14:paraId="7A2668D5" w14:textId="475407D7" w:rsidR="004A1E04" w:rsidRDefault="004A1E04" w:rsidP="004A1E04">
            <w:pPr>
              <w:rPr>
                <w:color w:val="4472C4" w:themeColor="accent1"/>
              </w:rPr>
            </w:pPr>
            <w:r w:rsidRPr="00256F8B">
              <w:rPr>
                <w:color w:val="4472C4" w:themeColor="accent1"/>
              </w:rPr>
              <w:t>La comète est un astre brillant. Elle est comme une boule de neige et quand elle s'approche du soleil, la glace fond. Elle traverse la galaxie et contient énormément de particules ramassées tout au long de son périple. Elle se compose de trois parties</w:t>
            </w:r>
            <w:r>
              <w:rPr>
                <w:color w:val="4472C4" w:themeColor="accent1"/>
              </w:rPr>
              <w:t xml:space="preserve"> </w:t>
            </w:r>
            <w:r w:rsidRPr="00256F8B">
              <w:rPr>
                <w:color w:val="4472C4" w:themeColor="accent1"/>
              </w:rPr>
              <w:t>: le noyau, la chevelure et la queue.</w:t>
            </w:r>
          </w:p>
          <w:p w14:paraId="30BD7833" w14:textId="77777777" w:rsidR="00015B32" w:rsidRPr="00256F8B" w:rsidRDefault="00015B32" w:rsidP="004A1E04">
            <w:pPr>
              <w:rPr>
                <w:color w:val="4472C4" w:themeColor="accent1"/>
              </w:rPr>
            </w:pPr>
          </w:p>
          <w:p w14:paraId="6FFAF6B9" w14:textId="32D5C4B2" w:rsidR="00D668CB" w:rsidRPr="006D032D" w:rsidRDefault="006F611F" w:rsidP="006D032D">
            <w:r w:rsidRPr="000E7C78">
              <w:rPr>
                <w:highlight w:val="yellow"/>
              </w:rPr>
              <w:t>Je me relis. Je fais attention aux accords !</w:t>
            </w:r>
          </w:p>
        </w:tc>
      </w:tr>
      <w:tr w:rsidR="005F1594" w14:paraId="5AD3BC1C" w14:textId="77777777" w:rsidTr="0094163F">
        <w:tc>
          <w:tcPr>
            <w:tcW w:w="1361" w:type="dxa"/>
          </w:tcPr>
          <w:p w14:paraId="797B00F8" w14:textId="1F60A7EB" w:rsidR="005F1594" w:rsidRDefault="005F1594" w:rsidP="005F1594">
            <w:r>
              <w:t>30 min</w:t>
            </w:r>
          </w:p>
        </w:tc>
        <w:tc>
          <w:tcPr>
            <w:tcW w:w="2470" w:type="dxa"/>
          </w:tcPr>
          <w:p w14:paraId="7EE124AC" w14:textId="5A16A56E" w:rsidR="005F1594" w:rsidRDefault="005F1594" w:rsidP="005F1594">
            <w:r>
              <w:t>Lecture</w:t>
            </w:r>
          </w:p>
        </w:tc>
        <w:tc>
          <w:tcPr>
            <w:tcW w:w="2345" w:type="dxa"/>
          </w:tcPr>
          <w:p w14:paraId="1E48E0FC" w14:textId="31D55C9B" w:rsidR="005F1594" w:rsidRDefault="005F1594" w:rsidP="005F1594">
            <w:r>
              <w:t>Lire et comprendre</w:t>
            </w:r>
          </w:p>
        </w:tc>
        <w:tc>
          <w:tcPr>
            <w:tcW w:w="2186" w:type="dxa"/>
          </w:tcPr>
          <w:p w14:paraId="614E7282" w14:textId="77777777" w:rsidR="005F1594" w:rsidRDefault="005F1594" w:rsidP="005F1594">
            <w:r>
              <w:t xml:space="preserve">Tapuscrit </w:t>
            </w:r>
            <w:r w:rsidRPr="00425C6D">
              <w:rPr>
                <w:b/>
                <w:bCs/>
                <w:i/>
                <w:iCs/>
              </w:rPr>
              <w:t>« Le buveur d’encre »</w:t>
            </w:r>
            <w:r>
              <w:t xml:space="preserve"> d’Eric Sanvoisin</w:t>
            </w:r>
          </w:p>
          <w:p w14:paraId="6CEBD8D2" w14:textId="198BDB04" w:rsidR="005F1594" w:rsidRDefault="005F1594" w:rsidP="005F1594">
            <w:r>
              <w:t>Dossier de questions</w:t>
            </w:r>
          </w:p>
        </w:tc>
        <w:tc>
          <w:tcPr>
            <w:tcW w:w="7026" w:type="dxa"/>
          </w:tcPr>
          <w:p w14:paraId="2EE9CFC0" w14:textId="5420F472" w:rsidR="005F1594" w:rsidRDefault="00E92F31" w:rsidP="005F1594">
            <w:r>
              <w:t>L</w:t>
            </w:r>
            <w:r w:rsidR="005F1594" w:rsidRPr="00290CF0">
              <w:t xml:space="preserve">is le </w:t>
            </w:r>
            <w:r w:rsidR="005F1594" w:rsidRPr="00474127">
              <w:rPr>
                <w:b/>
                <w:bCs/>
              </w:rPr>
              <w:t xml:space="preserve">chapitre </w:t>
            </w:r>
            <w:r w:rsidR="006034AB">
              <w:rPr>
                <w:b/>
                <w:bCs/>
              </w:rPr>
              <w:t>4</w:t>
            </w:r>
            <w:r w:rsidR="005F1594">
              <w:t xml:space="preserve"> puis réponds aux questions dans le dossier concernant le chapitre </w:t>
            </w:r>
            <w:r w:rsidR="006034AB">
              <w:t>4</w:t>
            </w:r>
            <w:r w:rsidR="005F1594">
              <w:t xml:space="preserve">. </w:t>
            </w:r>
            <w:r w:rsidR="005F1594" w:rsidRPr="00474127">
              <w:rPr>
                <w:i/>
                <w:iCs/>
              </w:rPr>
              <w:t>Tu peux compléter le PDF directement ou alors tu imprimes pour le compléter.</w:t>
            </w:r>
          </w:p>
        </w:tc>
      </w:tr>
      <w:tr w:rsidR="00D57D8B" w14:paraId="0D47CA76" w14:textId="77777777" w:rsidTr="0094163F">
        <w:tc>
          <w:tcPr>
            <w:tcW w:w="1361" w:type="dxa"/>
          </w:tcPr>
          <w:p w14:paraId="4023FE9E" w14:textId="6FDE754E" w:rsidR="00D57D8B" w:rsidRDefault="00554C7D" w:rsidP="00D57D8B">
            <w:r>
              <w:t>2</w:t>
            </w:r>
            <w:r w:rsidR="00D57D8B">
              <w:t>0 min</w:t>
            </w:r>
          </w:p>
        </w:tc>
        <w:tc>
          <w:tcPr>
            <w:tcW w:w="2470" w:type="dxa"/>
          </w:tcPr>
          <w:p w14:paraId="3FEBD58E" w14:textId="2370674D" w:rsidR="00D57D8B" w:rsidRPr="00D57D8B" w:rsidRDefault="00D57D8B" w:rsidP="00D57D8B">
            <w:r w:rsidRPr="00D57D8B">
              <w:t>Grammaire</w:t>
            </w:r>
            <w:r w:rsidR="0071231C">
              <w:t xml:space="preserve"> du verbe</w:t>
            </w:r>
          </w:p>
        </w:tc>
        <w:tc>
          <w:tcPr>
            <w:tcW w:w="2345" w:type="dxa"/>
          </w:tcPr>
          <w:p w14:paraId="226AC95A" w14:textId="6F5B129B" w:rsidR="00D57D8B" w:rsidRDefault="00365452" w:rsidP="00D57D8B">
            <w:r>
              <w:t>Conjuguer des verbes</w:t>
            </w:r>
          </w:p>
          <w:p w14:paraId="556C807A" w14:textId="43416FFD" w:rsidR="00D57D8B" w:rsidRDefault="00D57D8B" w:rsidP="00D57D8B"/>
        </w:tc>
        <w:tc>
          <w:tcPr>
            <w:tcW w:w="2186" w:type="dxa"/>
          </w:tcPr>
          <w:p w14:paraId="3E89A4A2" w14:textId="60235E5B" w:rsidR="00D57D8B" w:rsidRDefault="001A14EA" w:rsidP="00D57D8B">
            <w:r>
              <w:t>Cahier du jour</w:t>
            </w:r>
          </w:p>
        </w:tc>
        <w:tc>
          <w:tcPr>
            <w:tcW w:w="7026" w:type="dxa"/>
          </w:tcPr>
          <w:p w14:paraId="22CE0389" w14:textId="05A42CDD" w:rsidR="00287484" w:rsidRDefault="00287484" w:rsidP="00287484">
            <w:r>
              <w:t>Présente ton cahier du jour avec le titre « </w:t>
            </w:r>
            <w:r>
              <w:rPr>
                <w:color w:val="4472C4" w:themeColor="accent1"/>
              </w:rPr>
              <w:t>Grammaire du verbe</w:t>
            </w:r>
            <w:r>
              <w:t> » puis fais l’exercice suivant</w:t>
            </w:r>
            <w:r w:rsidRPr="00190E07">
              <w:rPr>
                <w:b/>
                <w:bCs/>
              </w:rPr>
              <w:t xml:space="preserve">. </w:t>
            </w:r>
            <w:r>
              <w:t xml:space="preserve">Pense à écrire la consigne en noir </w:t>
            </w:r>
          </w:p>
          <w:p w14:paraId="6F5F0FE1" w14:textId="44A5D2D3" w:rsidR="0071231C" w:rsidRDefault="00BF3974" w:rsidP="0071231C">
            <w:r>
              <w:rPr>
                <w:b/>
                <w:bCs/>
              </w:rPr>
              <w:t>Recopie les phrases et</w:t>
            </w:r>
            <w:r w:rsidR="0071231C" w:rsidRPr="00CB2E49">
              <w:rPr>
                <w:b/>
                <w:bCs/>
              </w:rPr>
              <w:t xml:space="preserve"> conjugue les verbes aux temps demandés</w:t>
            </w:r>
            <w:r w:rsidR="0071231C">
              <w:t xml:space="preserve">. </w:t>
            </w:r>
          </w:p>
          <w:p w14:paraId="2CF113DD" w14:textId="77777777" w:rsidR="0071231C" w:rsidRPr="00287484" w:rsidRDefault="0071231C" w:rsidP="0071231C">
            <w:pPr>
              <w:rPr>
                <w:color w:val="4472C4" w:themeColor="accent1"/>
              </w:rPr>
            </w:pPr>
            <w:r w:rsidRPr="00287484">
              <w:rPr>
                <w:color w:val="4472C4" w:themeColor="accent1"/>
              </w:rPr>
              <w:t xml:space="preserve">Ils </w:t>
            </w:r>
            <w:r w:rsidRPr="001A14EA">
              <w:rPr>
                <w:i/>
                <w:iCs/>
                <w:color w:val="000000" w:themeColor="text1"/>
              </w:rPr>
              <w:t>(commencer, au présent)</w:t>
            </w:r>
            <w:r w:rsidRPr="001A14EA">
              <w:rPr>
                <w:color w:val="000000" w:themeColor="text1"/>
              </w:rPr>
              <w:t xml:space="preserve"> </w:t>
            </w:r>
            <w:r w:rsidRPr="00287484">
              <w:rPr>
                <w:color w:val="4472C4" w:themeColor="accent1"/>
              </w:rPr>
              <w:t>à avoir faim.</w:t>
            </w:r>
          </w:p>
          <w:p w14:paraId="3793D921" w14:textId="77777777" w:rsidR="0071231C" w:rsidRPr="00287484" w:rsidRDefault="0071231C" w:rsidP="0071231C">
            <w:pPr>
              <w:rPr>
                <w:color w:val="4472C4" w:themeColor="accent1"/>
              </w:rPr>
            </w:pPr>
            <w:r w:rsidRPr="00287484">
              <w:rPr>
                <w:color w:val="4472C4" w:themeColor="accent1"/>
              </w:rPr>
              <w:t xml:space="preserve">Tu </w:t>
            </w:r>
            <w:r w:rsidRPr="001A14EA">
              <w:rPr>
                <w:i/>
                <w:iCs/>
                <w:color w:val="000000" w:themeColor="text1"/>
              </w:rPr>
              <w:t>(ramasser, à l’imparfait)</w:t>
            </w:r>
            <w:r w:rsidRPr="001A14EA">
              <w:rPr>
                <w:color w:val="000000" w:themeColor="text1"/>
              </w:rPr>
              <w:t xml:space="preserve"> </w:t>
            </w:r>
            <w:r w:rsidRPr="00287484">
              <w:rPr>
                <w:color w:val="4472C4" w:themeColor="accent1"/>
              </w:rPr>
              <w:t>des cailloux sur le chemin.</w:t>
            </w:r>
          </w:p>
          <w:p w14:paraId="3DFDAAA5" w14:textId="77777777" w:rsidR="0071231C" w:rsidRPr="00287484" w:rsidRDefault="0071231C" w:rsidP="0071231C">
            <w:pPr>
              <w:rPr>
                <w:color w:val="4472C4" w:themeColor="accent1"/>
              </w:rPr>
            </w:pPr>
            <w:r w:rsidRPr="00287484">
              <w:rPr>
                <w:color w:val="4472C4" w:themeColor="accent1"/>
              </w:rPr>
              <w:t xml:space="preserve">Pierre </w:t>
            </w:r>
            <w:r w:rsidRPr="001A14EA">
              <w:rPr>
                <w:i/>
                <w:iCs/>
                <w:color w:val="000000" w:themeColor="text1"/>
              </w:rPr>
              <w:t>(nager, au futur)</w:t>
            </w:r>
            <w:r w:rsidRPr="001A14EA">
              <w:rPr>
                <w:color w:val="000000" w:themeColor="text1"/>
              </w:rPr>
              <w:t xml:space="preserve"> </w:t>
            </w:r>
            <w:r w:rsidRPr="00287484">
              <w:rPr>
                <w:color w:val="4472C4" w:themeColor="accent1"/>
              </w:rPr>
              <w:t>dans l’eau froide.</w:t>
            </w:r>
          </w:p>
          <w:p w14:paraId="478845BF" w14:textId="77777777" w:rsidR="0071231C" w:rsidRPr="00287484" w:rsidRDefault="0071231C" w:rsidP="0071231C">
            <w:pPr>
              <w:rPr>
                <w:color w:val="4472C4" w:themeColor="accent1"/>
              </w:rPr>
            </w:pPr>
            <w:r w:rsidRPr="00287484">
              <w:rPr>
                <w:color w:val="4472C4" w:themeColor="accent1"/>
              </w:rPr>
              <w:t xml:space="preserve">Vous </w:t>
            </w:r>
            <w:r w:rsidRPr="001A14EA">
              <w:rPr>
                <w:i/>
                <w:iCs/>
                <w:color w:val="000000" w:themeColor="text1"/>
              </w:rPr>
              <w:t>(partager, au présent)</w:t>
            </w:r>
            <w:r w:rsidRPr="001A14EA">
              <w:rPr>
                <w:color w:val="000000" w:themeColor="text1"/>
              </w:rPr>
              <w:t xml:space="preserve"> </w:t>
            </w:r>
            <w:r w:rsidRPr="00287484">
              <w:rPr>
                <w:color w:val="4472C4" w:themeColor="accent1"/>
              </w:rPr>
              <w:t>ce paquet de bonbons.</w:t>
            </w:r>
          </w:p>
          <w:p w14:paraId="51E88701" w14:textId="77777777" w:rsidR="0071231C" w:rsidRPr="00287484" w:rsidRDefault="0071231C" w:rsidP="0071231C">
            <w:pPr>
              <w:rPr>
                <w:color w:val="4472C4" w:themeColor="accent1"/>
              </w:rPr>
            </w:pPr>
            <w:r w:rsidRPr="00287484">
              <w:rPr>
                <w:color w:val="4472C4" w:themeColor="accent1"/>
              </w:rPr>
              <w:t xml:space="preserve">Je </w:t>
            </w:r>
            <w:r w:rsidRPr="001A14EA">
              <w:rPr>
                <w:i/>
                <w:iCs/>
                <w:color w:val="000000" w:themeColor="text1"/>
              </w:rPr>
              <w:t>(sauter, à l’imparfait)</w:t>
            </w:r>
            <w:r w:rsidRPr="001A14EA">
              <w:rPr>
                <w:color w:val="000000" w:themeColor="text1"/>
              </w:rPr>
              <w:t xml:space="preserve"> </w:t>
            </w:r>
            <w:r w:rsidRPr="00287484">
              <w:rPr>
                <w:color w:val="4472C4" w:themeColor="accent1"/>
              </w:rPr>
              <w:t>de très haut.</w:t>
            </w:r>
          </w:p>
          <w:p w14:paraId="60900A4D" w14:textId="77777777" w:rsidR="0071231C" w:rsidRPr="00287484" w:rsidRDefault="0071231C" w:rsidP="0071231C">
            <w:pPr>
              <w:rPr>
                <w:color w:val="4472C4" w:themeColor="accent1"/>
              </w:rPr>
            </w:pPr>
            <w:r w:rsidRPr="00287484">
              <w:rPr>
                <w:color w:val="4472C4" w:themeColor="accent1"/>
              </w:rPr>
              <w:t xml:space="preserve">Nous </w:t>
            </w:r>
            <w:r w:rsidRPr="001A14EA">
              <w:rPr>
                <w:i/>
                <w:iCs/>
                <w:color w:val="000000" w:themeColor="text1"/>
              </w:rPr>
              <w:t>(parler, au futur)</w:t>
            </w:r>
            <w:r w:rsidRPr="001A14EA">
              <w:rPr>
                <w:color w:val="000000" w:themeColor="text1"/>
              </w:rPr>
              <w:t xml:space="preserve"> </w:t>
            </w:r>
            <w:r w:rsidRPr="00287484">
              <w:rPr>
                <w:color w:val="4472C4" w:themeColor="accent1"/>
              </w:rPr>
              <w:t>de toi.</w:t>
            </w:r>
          </w:p>
          <w:p w14:paraId="10E81D1E" w14:textId="77777777" w:rsidR="0071231C" w:rsidRPr="00287484" w:rsidRDefault="0071231C" w:rsidP="0071231C">
            <w:pPr>
              <w:rPr>
                <w:color w:val="4472C4" w:themeColor="accent1"/>
              </w:rPr>
            </w:pPr>
            <w:r w:rsidRPr="00287484">
              <w:rPr>
                <w:color w:val="4472C4" w:themeColor="accent1"/>
              </w:rPr>
              <w:t xml:space="preserve">Il </w:t>
            </w:r>
            <w:r w:rsidRPr="001A14EA">
              <w:rPr>
                <w:i/>
                <w:iCs/>
                <w:color w:val="000000" w:themeColor="text1"/>
              </w:rPr>
              <w:t>(raconter, au présent)</w:t>
            </w:r>
            <w:r w:rsidRPr="001A14EA">
              <w:rPr>
                <w:color w:val="000000" w:themeColor="text1"/>
              </w:rPr>
              <w:t xml:space="preserve"> </w:t>
            </w:r>
            <w:r w:rsidRPr="00287484">
              <w:rPr>
                <w:color w:val="4472C4" w:themeColor="accent1"/>
              </w:rPr>
              <w:t>des histoires.</w:t>
            </w:r>
          </w:p>
          <w:p w14:paraId="33B1C604" w14:textId="77777777" w:rsidR="0071231C" w:rsidRPr="00287484" w:rsidRDefault="0071231C" w:rsidP="0071231C">
            <w:pPr>
              <w:rPr>
                <w:color w:val="4472C4" w:themeColor="accent1"/>
              </w:rPr>
            </w:pPr>
            <w:r w:rsidRPr="00287484">
              <w:rPr>
                <w:color w:val="4472C4" w:themeColor="accent1"/>
              </w:rPr>
              <w:t xml:space="preserve">Elles </w:t>
            </w:r>
            <w:r w:rsidRPr="001A14EA">
              <w:rPr>
                <w:i/>
                <w:iCs/>
                <w:color w:val="000000" w:themeColor="text1"/>
              </w:rPr>
              <w:t>(danser, à l’imparfait)</w:t>
            </w:r>
            <w:r w:rsidRPr="001A14EA">
              <w:rPr>
                <w:color w:val="000000" w:themeColor="text1"/>
              </w:rPr>
              <w:t xml:space="preserve"> </w:t>
            </w:r>
            <w:r w:rsidRPr="00287484">
              <w:rPr>
                <w:color w:val="4472C4" w:themeColor="accent1"/>
              </w:rPr>
              <w:t>la valse.</w:t>
            </w:r>
          </w:p>
          <w:p w14:paraId="417DAC4D" w14:textId="2CDC9789" w:rsidR="00D57D8B" w:rsidRDefault="0071231C" w:rsidP="00AD0332">
            <w:r w:rsidRPr="00287484">
              <w:rPr>
                <w:color w:val="4472C4" w:themeColor="accent1"/>
              </w:rPr>
              <w:t xml:space="preserve">Les filles </w:t>
            </w:r>
            <w:r w:rsidRPr="001A14EA">
              <w:rPr>
                <w:i/>
                <w:iCs/>
                <w:color w:val="000000" w:themeColor="text1"/>
              </w:rPr>
              <w:t>(regarder, au futur)</w:t>
            </w:r>
            <w:r w:rsidRPr="001A14EA">
              <w:rPr>
                <w:color w:val="000000" w:themeColor="text1"/>
              </w:rPr>
              <w:t xml:space="preserve"> </w:t>
            </w:r>
            <w:r w:rsidRPr="00287484">
              <w:rPr>
                <w:color w:val="4472C4" w:themeColor="accent1"/>
              </w:rPr>
              <w:t xml:space="preserve">le film. </w:t>
            </w:r>
          </w:p>
        </w:tc>
      </w:tr>
      <w:tr w:rsidR="00D57D8B" w14:paraId="5EA6F789" w14:textId="77777777" w:rsidTr="0094163F">
        <w:tc>
          <w:tcPr>
            <w:tcW w:w="1361" w:type="dxa"/>
          </w:tcPr>
          <w:p w14:paraId="162EC518" w14:textId="0878B933" w:rsidR="00D57D8B" w:rsidRDefault="00D57D8B" w:rsidP="00D57D8B">
            <w:r>
              <w:t>10 min</w:t>
            </w:r>
          </w:p>
        </w:tc>
        <w:tc>
          <w:tcPr>
            <w:tcW w:w="2470" w:type="dxa"/>
          </w:tcPr>
          <w:p w14:paraId="1B4BF45A" w14:textId="1A659DA4" w:rsidR="00D57D8B" w:rsidRDefault="00D57D8B" w:rsidP="00D57D8B">
            <w:r>
              <w:t>Poésie</w:t>
            </w:r>
          </w:p>
        </w:tc>
        <w:tc>
          <w:tcPr>
            <w:tcW w:w="2345" w:type="dxa"/>
          </w:tcPr>
          <w:p w14:paraId="4BE9D0E0" w14:textId="475D5453" w:rsidR="00D57D8B" w:rsidRDefault="00D57D8B" w:rsidP="00D57D8B">
            <w:r>
              <w:t>Poésie</w:t>
            </w:r>
          </w:p>
        </w:tc>
        <w:tc>
          <w:tcPr>
            <w:tcW w:w="2186" w:type="dxa"/>
          </w:tcPr>
          <w:p w14:paraId="3077AAA3" w14:textId="77777777" w:rsidR="00D57D8B" w:rsidRDefault="00D57D8B" w:rsidP="00D57D8B">
            <w:r>
              <w:t>Cahier de poésie</w:t>
            </w:r>
          </w:p>
          <w:p w14:paraId="63FEF358" w14:textId="6FDC72A9" w:rsidR="009D5DBA" w:rsidRDefault="009D5DBA" w:rsidP="00D57D8B">
            <w:r>
              <w:t>Site de l’école pour le choix de la nouvelle poésie</w:t>
            </w:r>
          </w:p>
        </w:tc>
        <w:tc>
          <w:tcPr>
            <w:tcW w:w="7026" w:type="dxa"/>
          </w:tcPr>
          <w:p w14:paraId="3D5ECB58" w14:textId="22513595" w:rsidR="00237432" w:rsidRPr="00011446" w:rsidRDefault="006034AB" w:rsidP="00237432">
            <w:r>
              <w:t>T</w:t>
            </w:r>
            <w:r w:rsidR="00072B52">
              <w:t>u</w:t>
            </w:r>
            <w:r>
              <w:t xml:space="preserve"> dois réciter ta poésie aujourd’hui.</w:t>
            </w:r>
            <w:r w:rsidR="00237432" w:rsidRPr="00011446">
              <w:t xml:space="preserve"> </w:t>
            </w:r>
            <w:r w:rsidR="00237432" w:rsidRPr="00011446">
              <w:t>Enregistre ou filme-toi puis envoie-moi la vidéo ou l’enregistrement de ta récitation</w:t>
            </w:r>
            <w:r w:rsidR="00237432">
              <w:t xml:space="preserve"> par mail ou par wetransfer</w:t>
            </w:r>
            <w:r w:rsidR="00237432" w:rsidRPr="00011446">
              <w:t>. </w:t>
            </w:r>
          </w:p>
          <w:p w14:paraId="637FA7AB" w14:textId="4B1DFDC7" w:rsidR="005D09BE" w:rsidRDefault="00237432" w:rsidP="00237432">
            <w:pPr>
              <w:textAlignment w:val="baseline"/>
              <w:rPr>
                <w:rFonts w:ascii="Calibri" w:eastAsia="Times New Roman" w:hAnsi="Calibri" w:cs="Segoe UI"/>
                <w:lang w:eastAsia="fr-FR"/>
              </w:rPr>
            </w:pPr>
            <w:r w:rsidRPr="009564E7">
              <w:rPr>
                <w:rFonts w:ascii="Calibri" w:eastAsia="Times New Roman" w:hAnsi="Calibri" w:cs="Segoe UI"/>
                <w:lang w:eastAsia="fr-FR"/>
              </w:rPr>
              <w:t>Choisi</w:t>
            </w:r>
            <w:r>
              <w:rPr>
                <w:rFonts w:ascii="Calibri" w:eastAsia="Times New Roman" w:hAnsi="Calibri" w:cs="Segoe UI"/>
                <w:lang w:eastAsia="fr-FR"/>
              </w:rPr>
              <w:t>s</w:t>
            </w:r>
            <w:r w:rsidRPr="009564E7">
              <w:rPr>
                <w:rFonts w:ascii="Calibri" w:eastAsia="Times New Roman" w:hAnsi="Calibri" w:cs="Segoe UI"/>
                <w:lang w:eastAsia="fr-FR"/>
              </w:rPr>
              <w:t xml:space="preserve"> ensuite une nouvelle poésie</w:t>
            </w:r>
            <w:r>
              <w:rPr>
                <w:rFonts w:ascii="Calibri" w:eastAsia="Times New Roman" w:hAnsi="Calibri" w:cs="Segoe UI"/>
                <w:lang w:eastAsia="fr-FR"/>
              </w:rPr>
              <w:t xml:space="preserve"> sur le thème </w:t>
            </w:r>
            <w:r w:rsidR="00392855">
              <w:rPr>
                <w:rFonts w:ascii="Calibri" w:eastAsia="Times New Roman" w:hAnsi="Calibri" w:cs="Segoe UI"/>
                <w:lang w:eastAsia="fr-FR"/>
              </w:rPr>
              <w:t>du jour et de la nuit</w:t>
            </w:r>
            <w:r w:rsidR="005D09BE">
              <w:rPr>
                <w:rFonts w:ascii="Calibri" w:eastAsia="Times New Roman" w:hAnsi="Calibri" w:cs="Segoe UI"/>
                <w:lang w:eastAsia="fr-FR"/>
              </w:rPr>
              <w:t xml:space="preserve"> </w:t>
            </w:r>
            <w:r w:rsidR="00591B20">
              <w:rPr>
                <w:rFonts w:ascii="Calibri" w:eastAsia="Times New Roman" w:hAnsi="Calibri" w:cs="Segoe UI"/>
                <w:lang w:eastAsia="fr-FR"/>
              </w:rPr>
              <w:t xml:space="preserve">sur le </w:t>
            </w:r>
            <w:r w:rsidR="009D5DBA">
              <w:rPr>
                <w:rFonts w:ascii="Calibri" w:eastAsia="Times New Roman" w:hAnsi="Calibri" w:cs="Segoe UI"/>
                <w:lang w:eastAsia="fr-FR"/>
              </w:rPr>
              <w:t>site de l’école</w:t>
            </w:r>
            <w:r w:rsidR="00591B20">
              <w:rPr>
                <w:rFonts w:ascii="Calibri" w:eastAsia="Times New Roman" w:hAnsi="Calibri" w:cs="Segoe UI"/>
                <w:lang w:eastAsia="fr-FR"/>
              </w:rPr>
              <w:t xml:space="preserve"> : </w:t>
            </w:r>
          </w:p>
          <w:p w14:paraId="46CA6C3B" w14:textId="6335082B" w:rsidR="00D57D8B" w:rsidRDefault="00237432" w:rsidP="00237432">
            <w:r>
              <w:t xml:space="preserve">La prochaine poésie est à apprendre pour le </w:t>
            </w:r>
            <w:r w:rsidR="009509B5">
              <w:t>11</w:t>
            </w:r>
            <w:r>
              <w:t xml:space="preserve"> juin.</w:t>
            </w:r>
          </w:p>
        </w:tc>
      </w:tr>
      <w:tr w:rsidR="00D57D8B" w14:paraId="7661E950" w14:textId="77777777" w:rsidTr="0094163F">
        <w:tc>
          <w:tcPr>
            <w:tcW w:w="1361" w:type="dxa"/>
          </w:tcPr>
          <w:p w14:paraId="46733662" w14:textId="66BF68A3" w:rsidR="00D57D8B" w:rsidRDefault="00240B02" w:rsidP="00D57D8B">
            <w:r>
              <w:lastRenderedPageBreak/>
              <w:t>1</w:t>
            </w:r>
            <w:r w:rsidR="00D57D8B">
              <w:t>5 min</w:t>
            </w:r>
          </w:p>
        </w:tc>
        <w:tc>
          <w:tcPr>
            <w:tcW w:w="2470" w:type="dxa"/>
          </w:tcPr>
          <w:p w14:paraId="4CFA31DB" w14:textId="501DD979" w:rsidR="00D57D8B" w:rsidRPr="007E68F2" w:rsidRDefault="00D57D8B" w:rsidP="00D57D8B">
            <w:r w:rsidRPr="007E68F2">
              <w:t>Questionner le monde - ESPACE</w:t>
            </w:r>
          </w:p>
        </w:tc>
        <w:tc>
          <w:tcPr>
            <w:tcW w:w="2345" w:type="dxa"/>
          </w:tcPr>
          <w:p w14:paraId="355779BF" w14:textId="242CDE6F" w:rsidR="00D57D8B" w:rsidRPr="007E68F2" w:rsidRDefault="00D57D8B" w:rsidP="00D57D8B">
            <w:r w:rsidRPr="007E68F2">
              <w:t>Le système solaire</w:t>
            </w:r>
          </w:p>
        </w:tc>
        <w:tc>
          <w:tcPr>
            <w:tcW w:w="2186" w:type="dxa"/>
          </w:tcPr>
          <w:p w14:paraId="77E67065" w14:textId="5636FF6F" w:rsidR="00D57D8B" w:rsidRDefault="00D57D8B" w:rsidP="00D57D8B">
            <w:r>
              <w:t>Sur le site de l’école</w:t>
            </w:r>
          </w:p>
        </w:tc>
        <w:tc>
          <w:tcPr>
            <w:tcW w:w="7026" w:type="dxa"/>
          </w:tcPr>
          <w:p w14:paraId="5E72D4FD" w14:textId="0EA3457D" w:rsidR="00D57D8B" w:rsidRDefault="00D57D8B" w:rsidP="00D57D8B">
            <w:r>
              <w:t xml:space="preserve">Travail à poursuivre : mots à réécrire et jeux en ligne à refaire. </w:t>
            </w:r>
          </w:p>
        </w:tc>
      </w:tr>
      <w:tr w:rsidR="00D57D8B" w14:paraId="2FCC232F" w14:textId="77777777" w:rsidTr="0094163F">
        <w:tc>
          <w:tcPr>
            <w:tcW w:w="1361" w:type="dxa"/>
          </w:tcPr>
          <w:p w14:paraId="47C4C1E2" w14:textId="465E82C7" w:rsidR="00D57D8B" w:rsidRDefault="00D57D8B" w:rsidP="00D57D8B">
            <w:r>
              <w:t>20 min</w:t>
            </w:r>
          </w:p>
        </w:tc>
        <w:tc>
          <w:tcPr>
            <w:tcW w:w="2470" w:type="dxa"/>
          </w:tcPr>
          <w:p w14:paraId="624EE1AD" w14:textId="32CBEE86" w:rsidR="00D57D8B" w:rsidRPr="007E68F2" w:rsidRDefault="00D57D8B" w:rsidP="00D57D8B">
            <w:r>
              <w:t>Lecture</w:t>
            </w:r>
          </w:p>
        </w:tc>
        <w:tc>
          <w:tcPr>
            <w:tcW w:w="2345" w:type="dxa"/>
          </w:tcPr>
          <w:p w14:paraId="07349D3E" w14:textId="548A698A" w:rsidR="00D57D8B" w:rsidRPr="007E68F2" w:rsidRDefault="00D57D8B" w:rsidP="00D57D8B">
            <w:r>
              <w:t>Lire à voix haute et à voix basse</w:t>
            </w:r>
          </w:p>
        </w:tc>
        <w:tc>
          <w:tcPr>
            <w:tcW w:w="2186" w:type="dxa"/>
          </w:tcPr>
          <w:p w14:paraId="0880FC83" w14:textId="5CFFAB52" w:rsidR="00D57D8B" w:rsidRDefault="00D57D8B" w:rsidP="00D57D8B">
            <w:r>
              <w:t>1 livre de ton choix</w:t>
            </w:r>
          </w:p>
        </w:tc>
        <w:tc>
          <w:tcPr>
            <w:tcW w:w="7026" w:type="dxa"/>
          </w:tcPr>
          <w:p w14:paraId="575C60F9" w14:textId="77777777" w:rsidR="00D57D8B" w:rsidRDefault="00D57D8B" w:rsidP="00D57D8B">
            <w:r>
              <w:t>Lis environ 10 lignes à voix haute après les avoir préparées puis lis la suite à voix basse.</w:t>
            </w:r>
          </w:p>
          <w:p w14:paraId="0E0117C9" w14:textId="77777777" w:rsidR="00D57D8B" w:rsidRDefault="00D57D8B" w:rsidP="00D57D8B">
            <w:r>
              <w:t xml:space="preserve">Proposition de lecture : </w:t>
            </w:r>
          </w:p>
          <w:p w14:paraId="5763EEC7" w14:textId="5AFA4000" w:rsidR="00D57D8B" w:rsidRDefault="00E823E2" w:rsidP="00D57D8B">
            <w:hyperlink r:id="rId14" w:history="1">
              <w:r w:rsidR="00D57D8B">
                <w:rPr>
                  <w:rStyle w:val="Lienhypertexte"/>
                </w:rPr>
                <w:t>https://lepetitquotidien.playbacpresse.fr/</w:t>
              </w:r>
            </w:hyperlink>
          </w:p>
        </w:tc>
      </w:tr>
    </w:tbl>
    <w:p w14:paraId="4C765C5C" w14:textId="77777777" w:rsidR="00FE7A36" w:rsidRDefault="00FE7A36" w:rsidP="00FE7A36">
      <w:pPr>
        <w:framePr w:hSpace="141" w:wrap="around" w:vAnchor="page" w:hAnchor="margin" w:y="1036"/>
      </w:pPr>
    </w:p>
    <w:p w14:paraId="18FE9B22" w14:textId="77777777" w:rsidR="00072B52" w:rsidRDefault="00072B52" w:rsidP="00FE7A36">
      <w:pPr>
        <w:rPr>
          <w:sz w:val="36"/>
          <w:szCs w:val="36"/>
        </w:rPr>
      </w:pPr>
    </w:p>
    <w:p w14:paraId="75745A1D" w14:textId="03DB8EB6" w:rsidR="00F70D15" w:rsidRDefault="00F70D15" w:rsidP="00FE7A36">
      <w:pPr>
        <w:rPr>
          <w:sz w:val="36"/>
          <w:szCs w:val="36"/>
        </w:rPr>
      </w:pPr>
      <w:r>
        <w:rPr>
          <w:sz w:val="36"/>
          <w:szCs w:val="36"/>
        </w:rPr>
        <w:t>En option :</w:t>
      </w:r>
    </w:p>
    <w:tbl>
      <w:tblPr>
        <w:tblStyle w:val="Grilledutableau"/>
        <w:tblpPr w:leftFromText="141" w:rightFromText="141" w:vertAnchor="page" w:horzAnchor="margin" w:tblpY="3496"/>
        <w:tblW w:w="0" w:type="auto"/>
        <w:tblLook w:val="04A0" w:firstRow="1" w:lastRow="0" w:firstColumn="1" w:lastColumn="0" w:noHBand="0" w:noVBand="1"/>
      </w:tblPr>
      <w:tblGrid>
        <w:gridCol w:w="1537"/>
        <w:gridCol w:w="3915"/>
        <w:gridCol w:w="2811"/>
        <w:gridCol w:w="2386"/>
        <w:gridCol w:w="4739"/>
      </w:tblGrid>
      <w:tr w:rsidR="00072B52" w14:paraId="036CDED1" w14:textId="77777777" w:rsidTr="0076446F">
        <w:tc>
          <w:tcPr>
            <w:tcW w:w="1537" w:type="dxa"/>
          </w:tcPr>
          <w:p w14:paraId="02B6CADA" w14:textId="77777777" w:rsidR="00072B52" w:rsidRDefault="00072B52" w:rsidP="0076446F">
            <w:r>
              <w:t>20 min</w:t>
            </w:r>
          </w:p>
        </w:tc>
        <w:tc>
          <w:tcPr>
            <w:tcW w:w="3915" w:type="dxa"/>
          </w:tcPr>
          <w:p w14:paraId="3990AD31" w14:textId="77777777" w:rsidR="00072B52" w:rsidRDefault="00072B52" w:rsidP="0076446F">
            <w:r>
              <w:t>Calcul</w:t>
            </w:r>
          </w:p>
        </w:tc>
        <w:tc>
          <w:tcPr>
            <w:tcW w:w="2811" w:type="dxa"/>
          </w:tcPr>
          <w:p w14:paraId="7E50F9C8" w14:textId="77777777" w:rsidR="00072B52" w:rsidRDefault="00072B52" w:rsidP="0076446F">
            <w:r>
              <w:t>Multiplication posée à 2 chiffres</w:t>
            </w:r>
          </w:p>
        </w:tc>
        <w:tc>
          <w:tcPr>
            <w:tcW w:w="2386" w:type="dxa"/>
          </w:tcPr>
          <w:p w14:paraId="038B5B5B" w14:textId="77777777" w:rsidR="00072B52" w:rsidRDefault="00072B52" w:rsidP="0076446F">
            <w:r>
              <w:t>Internet</w:t>
            </w:r>
          </w:p>
        </w:tc>
        <w:tc>
          <w:tcPr>
            <w:tcW w:w="4739" w:type="dxa"/>
          </w:tcPr>
          <w:p w14:paraId="143C628A" w14:textId="77777777" w:rsidR="00072B52" w:rsidRDefault="00E823E2" w:rsidP="0076446F">
            <w:pPr>
              <w:rPr>
                <w:rStyle w:val="Lienhypertexte"/>
              </w:rPr>
            </w:pPr>
            <w:hyperlink r:id="rId15" w:history="1">
              <w:r w:rsidR="00072B52" w:rsidRPr="0012736A">
                <w:rPr>
                  <w:rStyle w:val="Lienhypertexte"/>
                </w:rPr>
                <w:t>https://www.linstit.com/exercice-mathematiques-calculs-poser-operation-multiplication-2-chiffres.html</w:t>
              </w:r>
            </w:hyperlink>
          </w:p>
          <w:p w14:paraId="6B9D0F9D" w14:textId="77777777" w:rsidR="00072B52" w:rsidRDefault="00072B52" w:rsidP="0076446F"/>
        </w:tc>
      </w:tr>
      <w:tr w:rsidR="00072B52" w14:paraId="45C93BF5" w14:textId="77777777" w:rsidTr="0076446F">
        <w:tc>
          <w:tcPr>
            <w:tcW w:w="1537" w:type="dxa"/>
          </w:tcPr>
          <w:p w14:paraId="02ACB73F" w14:textId="77777777" w:rsidR="00072B52" w:rsidRDefault="00072B52" w:rsidP="0076446F">
            <w:r>
              <w:t>10 min</w:t>
            </w:r>
          </w:p>
        </w:tc>
        <w:tc>
          <w:tcPr>
            <w:tcW w:w="3915" w:type="dxa"/>
          </w:tcPr>
          <w:p w14:paraId="36FE8BA8" w14:textId="77777777" w:rsidR="00072B52" w:rsidRDefault="00072B52" w:rsidP="0076446F">
            <w:r>
              <w:t>Calcul mental</w:t>
            </w:r>
          </w:p>
        </w:tc>
        <w:tc>
          <w:tcPr>
            <w:tcW w:w="2811" w:type="dxa"/>
          </w:tcPr>
          <w:p w14:paraId="5E408678" w14:textId="77777777" w:rsidR="00072B52" w:rsidRDefault="00072B52" w:rsidP="0076446F">
            <w:r>
              <w:t>Jouer et réviser les tables de multiplication</w:t>
            </w:r>
          </w:p>
        </w:tc>
        <w:tc>
          <w:tcPr>
            <w:tcW w:w="2386" w:type="dxa"/>
          </w:tcPr>
          <w:p w14:paraId="6C73A3A6" w14:textId="77777777" w:rsidR="00072B52" w:rsidRDefault="00072B52" w:rsidP="0076446F">
            <w:r>
              <w:t>Internet</w:t>
            </w:r>
          </w:p>
        </w:tc>
        <w:tc>
          <w:tcPr>
            <w:tcW w:w="4739" w:type="dxa"/>
          </w:tcPr>
          <w:p w14:paraId="2B5A1363" w14:textId="77777777" w:rsidR="00072B52" w:rsidRDefault="00E823E2" w:rsidP="0076446F">
            <w:hyperlink r:id="rId16" w:history="1">
              <w:r w:rsidR="00072B52">
                <w:rPr>
                  <w:rStyle w:val="Lienhypertexte"/>
                </w:rPr>
                <w:t>https://www.tabledemultiplication.fr/toutes-les-tables/saute-multiplication</w:t>
              </w:r>
            </w:hyperlink>
          </w:p>
          <w:p w14:paraId="39A68F03" w14:textId="77777777" w:rsidR="00072B52" w:rsidRDefault="00072B52" w:rsidP="0076446F">
            <w:r>
              <w:t>Choisis les tables x1 à x10 et amuse-toi !</w:t>
            </w:r>
          </w:p>
        </w:tc>
      </w:tr>
    </w:tbl>
    <w:p w14:paraId="6E63E8CD" w14:textId="77777777" w:rsidR="00072B52" w:rsidRDefault="00072B52" w:rsidP="005975D6">
      <w:pPr>
        <w:pStyle w:val="paragraph"/>
        <w:spacing w:before="0" w:beforeAutospacing="0" w:after="0" w:afterAutospacing="0"/>
        <w:textAlignment w:val="baseline"/>
        <w:rPr>
          <w:rStyle w:val="normaltextrun"/>
          <w:rFonts w:ascii="Comic Sans MS" w:hAnsi="Comic Sans MS" w:cs="Segoe UI"/>
          <w:b/>
          <w:bCs/>
          <w:sz w:val="28"/>
          <w:szCs w:val="28"/>
        </w:rPr>
      </w:pPr>
    </w:p>
    <w:p w14:paraId="7ED535CC" w14:textId="77777777" w:rsidR="00072B52" w:rsidRDefault="00072B52" w:rsidP="005975D6">
      <w:pPr>
        <w:pStyle w:val="paragraph"/>
        <w:spacing w:before="0" w:beforeAutospacing="0" w:after="0" w:afterAutospacing="0"/>
        <w:textAlignment w:val="baseline"/>
        <w:rPr>
          <w:rStyle w:val="normaltextrun"/>
          <w:rFonts w:ascii="Comic Sans MS" w:hAnsi="Comic Sans MS" w:cs="Segoe UI"/>
          <w:b/>
          <w:bCs/>
          <w:sz w:val="28"/>
          <w:szCs w:val="28"/>
        </w:rPr>
      </w:pPr>
    </w:p>
    <w:p w14:paraId="5CA9C652" w14:textId="77777777" w:rsidR="00072B52" w:rsidRDefault="00072B52" w:rsidP="005975D6">
      <w:pPr>
        <w:pStyle w:val="paragraph"/>
        <w:spacing w:before="0" w:beforeAutospacing="0" w:after="0" w:afterAutospacing="0"/>
        <w:textAlignment w:val="baseline"/>
        <w:rPr>
          <w:rStyle w:val="normaltextrun"/>
          <w:rFonts w:ascii="Comic Sans MS" w:hAnsi="Comic Sans MS" w:cs="Segoe UI"/>
          <w:b/>
          <w:bCs/>
          <w:sz w:val="28"/>
          <w:szCs w:val="28"/>
        </w:rPr>
      </w:pPr>
    </w:p>
    <w:p w14:paraId="021B31D8" w14:textId="77777777" w:rsidR="00072B52" w:rsidRDefault="00072B52" w:rsidP="005975D6">
      <w:pPr>
        <w:pStyle w:val="paragraph"/>
        <w:spacing w:before="0" w:beforeAutospacing="0" w:after="0" w:afterAutospacing="0"/>
        <w:textAlignment w:val="baseline"/>
        <w:rPr>
          <w:rStyle w:val="normaltextrun"/>
          <w:rFonts w:ascii="Comic Sans MS" w:hAnsi="Comic Sans MS" w:cs="Segoe UI"/>
          <w:b/>
          <w:bCs/>
          <w:sz w:val="28"/>
          <w:szCs w:val="28"/>
        </w:rPr>
      </w:pPr>
    </w:p>
    <w:p w14:paraId="072E08B4" w14:textId="782A1958" w:rsidR="005975D6" w:rsidRDefault="005975D6" w:rsidP="005975D6">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8"/>
          <w:szCs w:val="28"/>
        </w:rPr>
        <w:t>Défi du jour</w:t>
      </w:r>
      <w:r>
        <w:rPr>
          <w:rStyle w:val="normaltextrun"/>
          <w:b/>
          <w:bCs/>
          <w:sz w:val="28"/>
          <w:szCs w:val="28"/>
        </w:rPr>
        <w:t> </w:t>
      </w:r>
      <w:r>
        <w:rPr>
          <w:rStyle w:val="normaltextrun"/>
          <w:rFonts w:ascii="Comic Sans MS" w:hAnsi="Comic Sans MS" w:cs="Segoe UI"/>
          <w:b/>
          <w:bCs/>
          <w:sz w:val="28"/>
          <w:szCs w:val="28"/>
        </w:rPr>
        <w:t>: Présenter son jeu de société préféré.</w:t>
      </w:r>
      <w:r>
        <w:rPr>
          <w:rStyle w:val="eop"/>
          <w:rFonts w:ascii="Comic Sans MS" w:hAnsi="Comic Sans MS" w:cs="Segoe UI"/>
          <w:sz w:val="28"/>
          <w:szCs w:val="28"/>
        </w:rPr>
        <w:t> </w:t>
      </w:r>
    </w:p>
    <w:p w14:paraId="0C10A834" w14:textId="35C3AFF3" w:rsidR="005975D6" w:rsidRDefault="005975D6" w:rsidP="005975D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4835E6A1" w14:textId="2F41C942" w:rsidR="0040492A" w:rsidRPr="0040492A" w:rsidRDefault="00395876" w:rsidP="0040492A">
      <w:pPr>
        <w:rPr>
          <w:sz w:val="36"/>
          <w:szCs w:val="36"/>
        </w:rPr>
      </w:pPr>
      <w:r>
        <w:rPr>
          <w:b/>
          <w:bCs/>
          <w:noProof/>
          <w:sz w:val="36"/>
          <w:szCs w:val="36"/>
        </w:rPr>
        <w:drawing>
          <wp:anchor distT="0" distB="0" distL="114300" distR="114300" simplePos="0" relativeHeight="251659264" behindDoc="0" locked="0" layoutInCell="1" allowOverlap="1" wp14:anchorId="0DB22B26" wp14:editId="09D2A380">
            <wp:simplePos x="0" y="0"/>
            <wp:positionH relativeFrom="margin">
              <wp:align>left</wp:align>
            </wp:positionH>
            <wp:positionV relativeFrom="paragraph">
              <wp:posOffset>10795</wp:posOffset>
            </wp:positionV>
            <wp:extent cx="2066925" cy="1971675"/>
            <wp:effectExtent l="0" t="0" r="9525" b="9525"/>
            <wp:wrapSquare wrapText="bothSides"/>
            <wp:docPr id="2" name="Image 2" descr="C:\Users\Katy\AppData\Local\Microsoft\Windows\INetCache\Content.MSO\97DF60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y\AppData\Local\Microsoft\Windows\INetCache\Content.MSO\97DF605C.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692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B115A" w14:textId="2C557EF7" w:rsidR="0040492A" w:rsidRPr="0040492A" w:rsidRDefault="0040492A" w:rsidP="0040492A">
      <w:pPr>
        <w:rPr>
          <w:sz w:val="36"/>
          <w:szCs w:val="36"/>
        </w:rPr>
      </w:pPr>
    </w:p>
    <w:p w14:paraId="66F49854" w14:textId="29476734" w:rsidR="0040492A" w:rsidRDefault="0040492A">
      <w:pPr>
        <w:rPr>
          <w:sz w:val="36"/>
          <w:szCs w:val="36"/>
        </w:rPr>
      </w:pPr>
      <w:r>
        <w:rPr>
          <w:sz w:val="36"/>
          <w:szCs w:val="36"/>
        </w:rPr>
        <w:br w:type="page"/>
      </w:r>
    </w:p>
    <w:p w14:paraId="3EF1F153" w14:textId="0C25C0EA" w:rsidR="00642B7F" w:rsidRDefault="00642B7F" w:rsidP="003E175A">
      <w:pPr>
        <w:spacing w:after="0" w:line="360" w:lineRule="auto"/>
        <w:textAlignment w:val="baseline"/>
        <w:rPr>
          <w:rFonts w:ascii="Arial Narrow" w:eastAsia="SimSun" w:hAnsi="Arial Narrow" w:cs="Mangal"/>
          <w:b/>
          <w:bCs/>
          <w:i/>
          <w:iCs/>
          <w:noProof/>
          <w:kern w:val="3"/>
          <w:sz w:val="28"/>
          <w:szCs w:val="28"/>
          <w:lang w:eastAsia="zh-CN" w:bidi="hi-IN"/>
        </w:rPr>
      </w:pPr>
    </w:p>
    <w:p w14:paraId="1318B173" w14:textId="1EDA73A6" w:rsidR="003E175A" w:rsidRPr="003E175A" w:rsidRDefault="003E175A" w:rsidP="003E175A">
      <w:pPr>
        <w:spacing w:after="0" w:line="360" w:lineRule="auto"/>
        <w:textAlignment w:val="baseline"/>
        <w:rPr>
          <w:rFonts w:ascii="Segoe UI" w:eastAsia="Times New Roman" w:hAnsi="Segoe UI" w:cs="Segoe UI"/>
          <w:sz w:val="18"/>
          <w:szCs w:val="18"/>
          <w:lang w:eastAsia="fr-FR"/>
        </w:rPr>
      </w:pPr>
      <w:r w:rsidRPr="003E175A">
        <w:rPr>
          <w:rFonts w:ascii="Arial Narrow" w:eastAsia="Times New Roman" w:hAnsi="Arial Narrow" w:cs="Segoe UI"/>
          <w:sz w:val="24"/>
          <w:szCs w:val="24"/>
          <w:lang w:eastAsia="fr-FR"/>
        </w:rPr>
        <w:t>Date</w:t>
      </w:r>
      <w:r w:rsidRPr="003E175A">
        <w:rPr>
          <w:rFonts w:ascii="Arial" w:eastAsia="Times New Roman" w:hAnsi="Arial" w:cs="Arial"/>
          <w:sz w:val="24"/>
          <w:szCs w:val="24"/>
          <w:lang w:eastAsia="fr-FR"/>
        </w:rPr>
        <w:t> </w:t>
      </w:r>
      <w:r w:rsidRPr="003E175A">
        <w:rPr>
          <w:rFonts w:ascii="Arial Narrow" w:eastAsia="Times New Roman" w:hAnsi="Arial Narrow" w:cs="Segoe UI"/>
          <w:sz w:val="24"/>
          <w:szCs w:val="24"/>
          <w:lang w:eastAsia="fr-FR"/>
        </w:rPr>
        <w:t xml:space="preserve">: </w:t>
      </w:r>
      <w:r w:rsidRPr="003E175A">
        <w:rPr>
          <w:rFonts w:ascii="Arial Narrow" w:eastAsia="Times New Roman" w:hAnsi="Arial Narrow" w:cs="Arial Narrow"/>
          <w:sz w:val="24"/>
          <w:szCs w:val="24"/>
          <w:lang w:eastAsia="fr-FR"/>
        </w:rPr>
        <w:t>…</w:t>
      </w:r>
      <w:r w:rsidRPr="003E175A">
        <w:rPr>
          <w:rFonts w:ascii="Arial Narrow" w:eastAsia="Times New Roman" w:hAnsi="Arial Narrow" w:cs="Segoe UI"/>
          <w:sz w:val="24"/>
          <w:szCs w:val="24"/>
          <w:lang w:eastAsia="fr-FR"/>
        </w:rPr>
        <w:t>..............................</w:t>
      </w:r>
      <w:r w:rsidRPr="003E175A">
        <w:rPr>
          <w:rFonts w:ascii="Arial" w:eastAsia="Times New Roman" w:hAnsi="Arial" w:cs="Arial"/>
          <w:sz w:val="24"/>
          <w:szCs w:val="24"/>
          <w:lang w:eastAsia="fr-FR"/>
        </w:rPr>
        <w:t>                 </w:t>
      </w:r>
      <w:r w:rsidRPr="003E175A">
        <w:rPr>
          <w:rFonts w:ascii="Arial Narrow" w:eastAsia="Times New Roman" w:hAnsi="Arial Narrow" w:cs="Segoe UI"/>
          <w:sz w:val="24"/>
          <w:szCs w:val="24"/>
          <w:lang w:eastAsia="fr-FR"/>
        </w:rPr>
        <w:t> </w:t>
      </w:r>
      <w:r w:rsidRPr="003E175A">
        <w:rPr>
          <w:rFonts w:ascii="Verdana" w:eastAsia="Times New Roman" w:hAnsi="Verdana" w:cs="Segoe UI"/>
          <w:b/>
          <w:bCs/>
          <w:sz w:val="26"/>
          <w:szCs w:val="26"/>
          <w:lang w:eastAsia="fr-FR"/>
        </w:rPr>
        <w:t>20 calculs en 1 minute !</w:t>
      </w:r>
      <w:r w:rsidR="00E823E2">
        <w:rPr>
          <w:rFonts w:ascii="Verdana" w:eastAsia="Times New Roman" w:hAnsi="Verdana" w:cs="Segoe UI"/>
          <w:b/>
          <w:bCs/>
          <w:sz w:val="26"/>
          <w:szCs w:val="26"/>
          <w:lang w:eastAsia="fr-FR"/>
        </w:rPr>
        <w:t xml:space="preserve"> </w:t>
      </w:r>
      <w:r w:rsidRPr="003E175A">
        <w:rPr>
          <w:rFonts w:ascii="Verdana" w:eastAsia="Times New Roman" w:hAnsi="Verdana" w:cs="Segoe UI"/>
          <w:b/>
          <w:bCs/>
          <w:sz w:val="26"/>
          <w:szCs w:val="26"/>
          <w:lang w:eastAsia="fr-FR"/>
        </w:rPr>
        <w:t>n</w:t>
      </w:r>
      <w:r w:rsidRPr="003E175A">
        <w:rPr>
          <w:rFonts w:ascii="Calibri" w:eastAsia="Times New Roman" w:hAnsi="Calibri" w:cs="Calibri"/>
          <w:b/>
          <w:bCs/>
          <w:sz w:val="26"/>
          <w:szCs w:val="26"/>
          <w:lang w:eastAsia="fr-FR"/>
        </w:rPr>
        <w:t>°⑤</w:t>
      </w:r>
      <w:r w:rsidRPr="003E175A">
        <w:rPr>
          <w:rFonts w:ascii="Calibri" w:eastAsia="Times New Roman" w:hAnsi="Calibri" w:cs="Calibri"/>
          <w:sz w:val="26"/>
          <w:szCs w:val="26"/>
          <w:lang w:eastAsia="fr-FR"/>
        </w:rPr>
        <w:t> </w:t>
      </w:r>
    </w:p>
    <w:p w14:paraId="355C5308" w14:textId="77777777" w:rsidR="003E175A" w:rsidRPr="003E175A" w:rsidRDefault="003E175A" w:rsidP="003E175A">
      <w:pPr>
        <w:spacing w:after="0" w:line="360" w:lineRule="auto"/>
        <w:jc w:val="center"/>
        <w:textAlignment w:val="baseline"/>
        <w:rPr>
          <w:rFonts w:ascii="Segoe UI" w:eastAsia="Times New Roman" w:hAnsi="Segoe UI" w:cs="Segoe UI"/>
          <w:sz w:val="18"/>
          <w:szCs w:val="18"/>
          <w:lang w:eastAsia="fr-FR"/>
        </w:rPr>
      </w:pPr>
      <w:r w:rsidRPr="003E175A">
        <w:rPr>
          <w:rFonts w:ascii="Times New Roman" w:eastAsia="Times New Roman" w:hAnsi="Times New Roman" w:cs="Times New Roman"/>
          <w:sz w:val="24"/>
          <w:szCs w:val="24"/>
          <w:lang w:eastAsia="fr-FR"/>
        </w:rPr>
        <w:t>        </w:t>
      </w:r>
    </w:p>
    <w:p w14:paraId="31EA33F9" w14:textId="77777777" w:rsidR="003E175A" w:rsidRPr="003E175A" w:rsidRDefault="003E175A" w:rsidP="003E175A">
      <w:pPr>
        <w:spacing w:after="0" w:line="360" w:lineRule="auto"/>
        <w:textAlignment w:val="baseline"/>
        <w:rPr>
          <w:rFonts w:ascii="Segoe UI" w:eastAsia="Times New Roman" w:hAnsi="Segoe UI" w:cs="Segoe UI"/>
          <w:sz w:val="18"/>
          <w:szCs w:val="18"/>
          <w:lang w:eastAsia="fr-FR"/>
        </w:rPr>
      </w:pPr>
      <w:r w:rsidRPr="003E175A">
        <w:rPr>
          <w:rFonts w:ascii="Comic Sans MS" w:eastAsia="Times New Roman" w:hAnsi="Comic Sans MS" w:cs="Segoe UI"/>
          <w:b/>
          <w:bCs/>
          <w:sz w:val="24"/>
          <w:szCs w:val="24"/>
          <w:lang w:eastAsia="fr-FR"/>
        </w:rPr>
        <w:t>6 x 3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5 x 7 = ____ </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4 x 4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6 x 6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3 x 5 = ____</w:t>
      </w:r>
      <w:r w:rsidRPr="003E175A">
        <w:rPr>
          <w:rFonts w:ascii="Comic Sans MS" w:eastAsia="Times New Roman" w:hAnsi="Comic Sans MS" w:cs="Segoe UI"/>
          <w:sz w:val="24"/>
          <w:szCs w:val="24"/>
          <w:lang w:eastAsia="fr-FR"/>
        </w:rPr>
        <w:t> </w:t>
      </w:r>
    </w:p>
    <w:p w14:paraId="00D897AD" w14:textId="77777777" w:rsidR="003E175A" w:rsidRPr="003E175A" w:rsidRDefault="003E175A" w:rsidP="003E175A">
      <w:pPr>
        <w:spacing w:after="0" w:line="360" w:lineRule="auto"/>
        <w:textAlignment w:val="baseline"/>
        <w:rPr>
          <w:rFonts w:ascii="Segoe UI" w:eastAsia="Times New Roman" w:hAnsi="Segoe UI" w:cs="Segoe UI"/>
          <w:sz w:val="18"/>
          <w:szCs w:val="18"/>
          <w:lang w:eastAsia="fr-FR"/>
        </w:rPr>
      </w:pPr>
      <w:r w:rsidRPr="003E175A">
        <w:rPr>
          <w:rFonts w:ascii="Comic Sans MS" w:eastAsia="Times New Roman" w:hAnsi="Comic Sans MS" w:cs="Segoe UI"/>
          <w:b/>
          <w:bCs/>
          <w:sz w:val="24"/>
          <w:szCs w:val="24"/>
          <w:lang w:eastAsia="fr-FR"/>
        </w:rPr>
        <w:t>5 x 2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4 x 3 = ____ </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8 x 3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4 x 7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7 x 3 = ____</w:t>
      </w:r>
      <w:r w:rsidRPr="003E175A">
        <w:rPr>
          <w:rFonts w:ascii="Comic Sans MS" w:eastAsia="Times New Roman" w:hAnsi="Comic Sans MS" w:cs="Segoe UI"/>
          <w:sz w:val="24"/>
          <w:szCs w:val="24"/>
          <w:lang w:eastAsia="fr-FR"/>
        </w:rPr>
        <w:t> </w:t>
      </w:r>
    </w:p>
    <w:p w14:paraId="103F6E84" w14:textId="77777777" w:rsidR="003E175A" w:rsidRPr="003E175A" w:rsidRDefault="003E175A" w:rsidP="003E175A">
      <w:pPr>
        <w:spacing w:after="0" w:line="360" w:lineRule="auto"/>
        <w:textAlignment w:val="baseline"/>
        <w:rPr>
          <w:rFonts w:ascii="Segoe UI" w:eastAsia="Times New Roman" w:hAnsi="Segoe UI" w:cs="Segoe UI"/>
          <w:sz w:val="18"/>
          <w:szCs w:val="18"/>
          <w:lang w:eastAsia="fr-FR"/>
        </w:rPr>
      </w:pPr>
      <w:r w:rsidRPr="003E175A">
        <w:rPr>
          <w:rFonts w:ascii="Comic Sans MS" w:eastAsia="Times New Roman" w:hAnsi="Comic Sans MS" w:cs="Segoe UI"/>
          <w:b/>
          <w:bCs/>
          <w:sz w:val="24"/>
          <w:szCs w:val="24"/>
          <w:lang w:eastAsia="fr-FR"/>
        </w:rPr>
        <w:t>8 x 4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3 x 9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Comic Sans MS"/>
          <w:b/>
          <w:bCs/>
          <w:sz w:val="24"/>
          <w:szCs w:val="24"/>
          <w:lang w:eastAsia="fr-FR"/>
        </w:rPr>
        <w:t> </w:t>
      </w:r>
      <w:r w:rsidRPr="003E175A">
        <w:rPr>
          <w:rFonts w:ascii="Comic Sans MS" w:eastAsia="Times New Roman" w:hAnsi="Comic Sans MS" w:cs="Segoe UI"/>
          <w:b/>
          <w:bCs/>
          <w:sz w:val="24"/>
          <w:szCs w:val="24"/>
          <w:lang w:eastAsia="fr-FR"/>
        </w:rPr>
        <w:t xml:space="preserve"> 8 x 9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3 x 10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2 x 8</w:t>
      </w:r>
      <w:r w:rsidRPr="003E175A">
        <w:rPr>
          <w:rFonts w:ascii="Comic Sans MS" w:eastAsia="Times New Roman" w:hAnsi="Comic Sans MS" w:cs="Comic Sans MS"/>
          <w:b/>
          <w:bCs/>
          <w:sz w:val="24"/>
          <w:szCs w:val="24"/>
          <w:lang w:eastAsia="fr-FR"/>
        </w:rPr>
        <w:t> </w:t>
      </w:r>
      <w:r w:rsidRPr="003E175A">
        <w:rPr>
          <w:rFonts w:ascii="Comic Sans MS" w:eastAsia="Times New Roman" w:hAnsi="Comic Sans MS" w:cs="Segoe UI"/>
          <w:b/>
          <w:bCs/>
          <w:sz w:val="24"/>
          <w:szCs w:val="24"/>
          <w:lang w:eastAsia="fr-FR"/>
        </w:rPr>
        <w:t>= ____</w:t>
      </w:r>
      <w:r w:rsidRPr="003E175A">
        <w:rPr>
          <w:rFonts w:ascii="Comic Sans MS" w:eastAsia="Times New Roman" w:hAnsi="Comic Sans MS" w:cs="Segoe UI"/>
          <w:sz w:val="24"/>
          <w:szCs w:val="24"/>
          <w:lang w:eastAsia="fr-FR"/>
        </w:rPr>
        <w:t> </w:t>
      </w:r>
    </w:p>
    <w:p w14:paraId="6C7F66F0" w14:textId="77777777" w:rsidR="003E175A" w:rsidRPr="003E175A" w:rsidRDefault="003E175A" w:rsidP="003E175A">
      <w:pPr>
        <w:spacing w:after="0" w:line="360" w:lineRule="auto"/>
        <w:textAlignment w:val="baseline"/>
        <w:rPr>
          <w:rFonts w:ascii="Segoe UI" w:eastAsia="Times New Roman" w:hAnsi="Segoe UI" w:cs="Segoe UI"/>
          <w:sz w:val="18"/>
          <w:szCs w:val="18"/>
          <w:lang w:eastAsia="fr-FR"/>
        </w:rPr>
      </w:pPr>
      <w:r w:rsidRPr="003E175A">
        <w:rPr>
          <w:rFonts w:ascii="Comic Sans MS" w:eastAsia="Times New Roman" w:hAnsi="Comic Sans MS" w:cs="Segoe UI"/>
          <w:b/>
          <w:bCs/>
          <w:sz w:val="24"/>
          <w:szCs w:val="24"/>
          <w:lang w:eastAsia="fr-FR"/>
        </w:rPr>
        <w:t>9 x 6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9 x 5 = ____ </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 xml:space="preserve"> 5 x 5 = ____  2 x 2 = ____</w:t>
      </w:r>
      <w:r w:rsidRPr="003E175A">
        <w:rPr>
          <w:rFonts w:ascii="Times New Roman" w:eastAsia="Times New Roman" w:hAnsi="Times New Roman" w:cs="Times New Roman"/>
          <w:b/>
          <w:bCs/>
          <w:sz w:val="24"/>
          <w:szCs w:val="24"/>
          <w:lang w:eastAsia="fr-FR"/>
        </w:rPr>
        <w:t>   </w:t>
      </w:r>
      <w:r w:rsidRPr="003E175A">
        <w:rPr>
          <w:rFonts w:ascii="Comic Sans MS" w:eastAsia="Times New Roman" w:hAnsi="Comic Sans MS" w:cs="Segoe UI"/>
          <w:b/>
          <w:bCs/>
          <w:sz w:val="24"/>
          <w:szCs w:val="24"/>
          <w:lang w:eastAsia="fr-FR"/>
        </w:rPr>
        <w:t>10 x 4 = ____</w:t>
      </w:r>
      <w:r w:rsidRPr="003E175A">
        <w:rPr>
          <w:rFonts w:ascii="Comic Sans MS" w:eastAsia="Times New Roman" w:hAnsi="Comic Sans MS" w:cs="Segoe UI"/>
          <w:sz w:val="24"/>
          <w:szCs w:val="24"/>
          <w:lang w:eastAsia="fr-FR"/>
        </w:rPr>
        <w:t> </w:t>
      </w:r>
    </w:p>
    <w:p w14:paraId="6E9CF83D" w14:textId="77777777" w:rsidR="003E175A" w:rsidRPr="003E175A" w:rsidRDefault="003E175A" w:rsidP="003E175A">
      <w:pPr>
        <w:spacing w:after="0" w:line="360" w:lineRule="auto"/>
        <w:textAlignment w:val="baseline"/>
        <w:rPr>
          <w:rFonts w:ascii="Segoe UI" w:eastAsia="Times New Roman" w:hAnsi="Segoe UI" w:cs="Segoe UI"/>
          <w:sz w:val="18"/>
          <w:szCs w:val="18"/>
          <w:lang w:eastAsia="fr-FR"/>
        </w:rPr>
      </w:pPr>
      <w:r w:rsidRPr="003E175A">
        <w:rPr>
          <w:rFonts w:ascii="Arial Narrow" w:eastAsia="Times New Roman" w:hAnsi="Arial Narrow" w:cs="Segoe UI"/>
          <w:sz w:val="24"/>
          <w:szCs w:val="24"/>
          <w:lang w:eastAsia="fr-FR"/>
        </w:rPr>
        <w:t>Réussite: …...../ 20 </w:t>
      </w:r>
    </w:p>
    <w:p w14:paraId="1F667AE5" w14:textId="77777777" w:rsidR="00642B7F" w:rsidRPr="007778C9" w:rsidRDefault="00642B7F" w:rsidP="007778C9">
      <w:pPr>
        <w:spacing w:after="0" w:line="240" w:lineRule="auto"/>
        <w:textAlignment w:val="baseline"/>
        <w:rPr>
          <w:rFonts w:ascii="Segoe UI" w:eastAsia="Times New Roman" w:hAnsi="Segoe UI" w:cs="Segoe UI"/>
          <w:sz w:val="18"/>
          <w:szCs w:val="18"/>
          <w:lang w:eastAsia="fr-FR"/>
        </w:rPr>
      </w:pPr>
    </w:p>
    <w:p w14:paraId="362B5762" w14:textId="77777777" w:rsidR="007778C9" w:rsidRPr="007778C9" w:rsidRDefault="007778C9" w:rsidP="007778C9">
      <w:pPr>
        <w:spacing w:after="0" w:line="240" w:lineRule="auto"/>
        <w:textAlignment w:val="baseline"/>
        <w:rPr>
          <w:rFonts w:ascii="Segoe UI" w:eastAsia="Times New Roman" w:hAnsi="Segoe UI" w:cs="Segoe UI"/>
          <w:sz w:val="18"/>
          <w:szCs w:val="18"/>
          <w:lang w:eastAsia="fr-FR"/>
        </w:rPr>
      </w:pPr>
      <w:r w:rsidRPr="007778C9">
        <w:rPr>
          <w:rFonts w:ascii="Arial Narrow" w:eastAsia="Times New Roman" w:hAnsi="Arial Narrow" w:cs="Segoe UI"/>
          <w:sz w:val="24"/>
          <w:szCs w:val="24"/>
          <w:lang w:eastAsia="fr-FR"/>
        </w:rPr>
        <w:t> </w:t>
      </w:r>
    </w:p>
    <w:p w14:paraId="51AEF159" w14:textId="77777777" w:rsidR="00637F21" w:rsidRDefault="00637F21" w:rsidP="00855970">
      <w:pPr>
        <w:pStyle w:val="Standard"/>
        <w:spacing w:line="360" w:lineRule="auto"/>
        <w:jc w:val="center"/>
        <w:rPr>
          <w:rFonts w:ascii="Arial Narrow" w:hAnsi="Arial Narrow"/>
          <w:b/>
          <w:bCs/>
          <w:i/>
          <w:iCs/>
          <w:sz w:val="28"/>
          <w:szCs w:val="28"/>
          <w:highlight w:val="yellow"/>
        </w:rPr>
      </w:pPr>
    </w:p>
    <w:p w14:paraId="0AE815C5" w14:textId="77777777" w:rsidR="008B3B37" w:rsidRDefault="008B3B37" w:rsidP="0040492A">
      <w:pPr>
        <w:rPr>
          <w:sz w:val="36"/>
          <w:szCs w:val="36"/>
        </w:rPr>
        <w:sectPr w:rsidR="008B3B37" w:rsidSect="005F5567">
          <w:type w:val="continuous"/>
          <w:pgSz w:w="16838" w:h="11906" w:orient="landscape"/>
          <w:pgMar w:top="142" w:right="720" w:bottom="284" w:left="720" w:header="708" w:footer="708" w:gutter="0"/>
          <w:cols w:space="708"/>
          <w:docGrid w:linePitch="360"/>
        </w:sectPr>
      </w:pPr>
    </w:p>
    <w:p w14:paraId="2E20F8F5" w14:textId="3D935C94" w:rsidR="00C950C4" w:rsidRPr="007778C9" w:rsidRDefault="00C950C4" w:rsidP="00C950C4">
      <w:pPr>
        <w:spacing w:after="0" w:line="360" w:lineRule="auto"/>
        <w:textAlignment w:val="baseline"/>
        <w:rPr>
          <w:rFonts w:ascii="Segoe UI" w:eastAsia="Times New Roman" w:hAnsi="Segoe UI" w:cs="Segoe UI"/>
          <w:sz w:val="18"/>
          <w:szCs w:val="18"/>
          <w:lang w:eastAsia="fr-FR"/>
        </w:rPr>
      </w:pPr>
      <w:r w:rsidRPr="007778C9">
        <w:rPr>
          <w:rFonts w:ascii="Arial Narrow" w:eastAsia="Times New Roman" w:hAnsi="Arial Narrow" w:cs="Segoe UI"/>
          <w:sz w:val="24"/>
          <w:szCs w:val="24"/>
          <w:lang w:eastAsia="fr-FR"/>
        </w:rPr>
        <w:t>Date</w:t>
      </w:r>
      <w:r w:rsidRPr="007778C9">
        <w:rPr>
          <w:rFonts w:ascii="Arial" w:eastAsia="Times New Roman" w:hAnsi="Arial" w:cs="Arial"/>
          <w:sz w:val="24"/>
          <w:szCs w:val="24"/>
          <w:lang w:eastAsia="fr-FR"/>
        </w:rPr>
        <w:t> </w:t>
      </w:r>
      <w:r w:rsidRPr="007778C9">
        <w:rPr>
          <w:rFonts w:ascii="Arial Narrow" w:eastAsia="Times New Roman" w:hAnsi="Arial Narrow" w:cs="Segoe UI"/>
          <w:sz w:val="24"/>
          <w:szCs w:val="24"/>
          <w:lang w:eastAsia="fr-FR"/>
        </w:rPr>
        <w:t xml:space="preserve">: </w:t>
      </w:r>
      <w:r w:rsidRPr="007778C9">
        <w:rPr>
          <w:rFonts w:ascii="Arial Narrow" w:eastAsia="Times New Roman" w:hAnsi="Arial Narrow" w:cs="Arial Narrow"/>
          <w:sz w:val="24"/>
          <w:szCs w:val="24"/>
          <w:lang w:eastAsia="fr-FR"/>
        </w:rPr>
        <w:t>…</w:t>
      </w:r>
      <w:r w:rsidRPr="007778C9">
        <w:rPr>
          <w:rFonts w:ascii="Arial Narrow" w:eastAsia="Times New Roman" w:hAnsi="Arial Narrow" w:cs="Segoe UI"/>
          <w:sz w:val="24"/>
          <w:szCs w:val="24"/>
          <w:lang w:eastAsia="fr-FR"/>
        </w:rPr>
        <w:t>..............................</w:t>
      </w:r>
      <w:r w:rsidRPr="007778C9">
        <w:rPr>
          <w:rFonts w:ascii="Verdana" w:eastAsia="Times New Roman" w:hAnsi="Verdana" w:cs="Segoe UI"/>
          <w:b/>
          <w:bCs/>
          <w:sz w:val="26"/>
          <w:szCs w:val="26"/>
          <w:lang w:eastAsia="fr-FR"/>
        </w:rPr>
        <w:t>20 calculs en 1 minute !</w:t>
      </w:r>
      <w:r w:rsidR="00E823E2">
        <w:rPr>
          <w:rFonts w:ascii="Verdana" w:eastAsia="Times New Roman" w:hAnsi="Verdana" w:cs="Segoe UI"/>
          <w:b/>
          <w:bCs/>
          <w:sz w:val="26"/>
          <w:szCs w:val="26"/>
          <w:lang w:eastAsia="fr-FR"/>
        </w:rPr>
        <w:t xml:space="preserve"> </w:t>
      </w:r>
      <w:r w:rsidRPr="007778C9">
        <w:rPr>
          <w:rFonts w:ascii="Verdana" w:eastAsia="Times New Roman" w:hAnsi="Verdana" w:cs="Segoe UI"/>
          <w:b/>
          <w:bCs/>
          <w:sz w:val="26"/>
          <w:szCs w:val="26"/>
          <w:lang w:eastAsia="fr-FR"/>
        </w:rPr>
        <w:t>n°</w:t>
      </w:r>
      <w:r w:rsidRPr="007778C9">
        <w:rPr>
          <w:rFonts w:ascii="Calibri" w:eastAsia="Times New Roman" w:hAnsi="Calibri" w:cs="Calibri"/>
          <w:b/>
          <w:bCs/>
          <w:sz w:val="26"/>
          <w:szCs w:val="26"/>
          <w:lang w:eastAsia="fr-FR"/>
        </w:rPr>
        <w:t>④</w:t>
      </w:r>
      <w:r w:rsidRPr="007778C9">
        <w:rPr>
          <w:rFonts w:ascii="Calibri" w:eastAsia="Times New Roman" w:hAnsi="Calibri" w:cs="Calibri"/>
          <w:sz w:val="26"/>
          <w:szCs w:val="26"/>
          <w:lang w:eastAsia="fr-FR"/>
        </w:rPr>
        <w:t> </w:t>
      </w:r>
    </w:p>
    <w:p w14:paraId="41FB9F41" w14:textId="77777777" w:rsidR="00C950C4" w:rsidRPr="007778C9" w:rsidRDefault="00C950C4" w:rsidP="00C950C4">
      <w:pPr>
        <w:spacing w:after="0" w:line="360" w:lineRule="auto"/>
        <w:jc w:val="center"/>
        <w:textAlignment w:val="baseline"/>
        <w:rPr>
          <w:rFonts w:ascii="Segoe UI" w:eastAsia="Times New Roman" w:hAnsi="Segoe UI" w:cs="Segoe UI"/>
          <w:sz w:val="18"/>
          <w:szCs w:val="18"/>
          <w:lang w:eastAsia="fr-FR"/>
        </w:rPr>
      </w:pPr>
      <w:r w:rsidRPr="007778C9">
        <w:rPr>
          <w:rFonts w:ascii="Verdana" w:eastAsia="Times New Roman" w:hAnsi="Verdana" w:cs="Segoe UI"/>
          <w:sz w:val="24"/>
          <w:szCs w:val="24"/>
          <w:lang w:eastAsia="fr-FR"/>
        </w:rPr>
        <w:t> </w:t>
      </w:r>
    </w:p>
    <w:p w14:paraId="6D1948B1" w14:textId="77777777" w:rsidR="00C950C4" w:rsidRPr="007778C9" w:rsidRDefault="00C950C4" w:rsidP="00C950C4">
      <w:pPr>
        <w:spacing w:after="0" w:line="360" w:lineRule="auto"/>
        <w:textAlignment w:val="baseline"/>
        <w:rPr>
          <w:rFonts w:ascii="Segoe UI" w:eastAsia="Times New Roman" w:hAnsi="Segoe UI" w:cs="Segoe UI"/>
          <w:sz w:val="18"/>
          <w:szCs w:val="18"/>
          <w:lang w:eastAsia="fr-FR"/>
        </w:rPr>
      </w:pPr>
      <w:r w:rsidRPr="007778C9">
        <w:rPr>
          <w:rFonts w:ascii="Comic Sans MS" w:eastAsia="Times New Roman" w:hAnsi="Comic Sans MS" w:cs="Segoe UI"/>
          <w:b/>
          <w:bCs/>
          <w:sz w:val="24"/>
          <w:szCs w:val="24"/>
          <w:lang w:eastAsia="fr-FR"/>
        </w:rPr>
        <w:t>9 + 2 = ____   9 + 9 = ____   7 + 3 = ____   7 + 2 = ____8 + 8 = ____</w:t>
      </w:r>
      <w:r w:rsidRPr="007778C9">
        <w:rPr>
          <w:rFonts w:ascii="Comic Sans MS" w:eastAsia="Times New Roman" w:hAnsi="Comic Sans MS" w:cs="Segoe UI"/>
          <w:sz w:val="24"/>
          <w:szCs w:val="24"/>
          <w:lang w:eastAsia="fr-FR"/>
        </w:rPr>
        <w:t> </w:t>
      </w:r>
    </w:p>
    <w:p w14:paraId="7E06A476" w14:textId="77777777" w:rsidR="00C950C4" w:rsidRPr="007778C9" w:rsidRDefault="00C950C4" w:rsidP="00C950C4">
      <w:pPr>
        <w:spacing w:after="0" w:line="360" w:lineRule="auto"/>
        <w:textAlignment w:val="baseline"/>
        <w:rPr>
          <w:rFonts w:ascii="Segoe UI" w:eastAsia="Times New Roman" w:hAnsi="Segoe UI" w:cs="Segoe UI"/>
          <w:sz w:val="18"/>
          <w:szCs w:val="18"/>
          <w:lang w:eastAsia="fr-FR"/>
        </w:rPr>
      </w:pPr>
      <w:r w:rsidRPr="007778C9">
        <w:rPr>
          <w:rFonts w:ascii="Comic Sans MS" w:eastAsia="Times New Roman" w:hAnsi="Comic Sans MS" w:cs="Segoe UI"/>
          <w:b/>
          <w:bCs/>
          <w:sz w:val="24"/>
          <w:szCs w:val="24"/>
          <w:lang w:eastAsia="fr-FR"/>
        </w:rPr>
        <w:t>1 + 8 = ____   8 + 4 = ____   3 + 4 = ____   4 + 9 = ____5 + 6 = ____</w:t>
      </w:r>
      <w:r w:rsidRPr="007778C9">
        <w:rPr>
          <w:rFonts w:ascii="Comic Sans MS" w:eastAsia="Times New Roman" w:hAnsi="Comic Sans MS" w:cs="Segoe UI"/>
          <w:sz w:val="24"/>
          <w:szCs w:val="24"/>
          <w:lang w:eastAsia="fr-FR"/>
        </w:rPr>
        <w:t> </w:t>
      </w:r>
    </w:p>
    <w:p w14:paraId="5FE02DF0" w14:textId="77777777" w:rsidR="00C950C4" w:rsidRPr="007778C9" w:rsidRDefault="00C950C4" w:rsidP="00C950C4">
      <w:pPr>
        <w:spacing w:after="0" w:line="360" w:lineRule="auto"/>
        <w:textAlignment w:val="baseline"/>
        <w:rPr>
          <w:rFonts w:ascii="Segoe UI" w:eastAsia="Times New Roman" w:hAnsi="Segoe UI" w:cs="Segoe UI"/>
          <w:sz w:val="18"/>
          <w:szCs w:val="18"/>
          <w:lang w:eastAsia="fr-FR"/>
        </w:rPr>
      </w:pPr>
      <w:r w:rsidRPr="007778C9">
        <w:rPr>
          <w:rFonts w:ascii="Comic Sans MS" w:eastAsia="Times New Roman" w:hAnsi="Comic Sans MS" w:cs="Segoe UI"/>
          <w:b/>
          <w:bCs/>
          <w:sz w:val="24"/>
          <w:szCs w:val="24"/>
          <w:lang w:eastAsia="fr-FR"/>
        </w:rPr>
        <w:t>8 + 3 = ____   7 + 5 = ____   4 + 4 = ____   8 + 5 = ____6 + 2 = ____</w:t>
      </w:r>
      <w:r w:rsidRPr="007778C9">
        <w:rPr>
          <w:rFonts w:ascii="Comic Sans MS" w:eastAsia="Times New Roman" w:hAnsi="Comic Sans MS" w:cs="Segoe UI"/>
          <w:sz w:val="24"/>
          <w:szCs w:val="24"/>
          <w:lang w:eastAsia="fr-FR"/>
        </w:rPr>
        <w:t> </w:t>
      </w:r>
    </w:p>
    <w:p w14:paraId="364F3FC2" w14:textId="77777777" w:rsidR="00C950C4" w:rsidRPr="007778C9" w:rsidRDefault="00C950C4" w:rsidP="00C950C4">
      <w:pPr>
        <w:spacing w:after="0" w:line="360" w:lineRule="auto"/>
        <w:textAlignment w:val="baseline"/>
        <w:rPr>
          <w:rFonts w:ascii="Segoe UI" w:eastAsia="Times New Roman" w:hAnsi="Segoe UI" w:cs="Segoe UI"/>
          <w:sz w:val="18"/>
          <w:szCs w:val="18"/>
          <w:lang w:eastAsia="fr-FR"/>
        </w:rPr>
      </w:pPr>
      <w:r w:rsidRPr="007778C9">
        <w:rPr>
          <w:rFonts w:ascii="Comic Sans MS" w:eastAsia="Times New Roman" w:hAnsi="Comic Sans MS" w:cs="Segoe UI"/>
          <w:b/>
          <w:bCs/>
          <w:sz w:val="24"/>
          <w:szCs w:val="24"/>
          <w:lang w:eastAsia="fr-FR"/>
        </w:rPr>
        <w:t>3 + 9 = ____   6 + 6 = ____   7 + 10 = ____   7 + 4 = ____3 + 4 = ____</w:t>
      </w:r>
      <w:r w:rsidRPr="007778C9">
        <w:rPr>
          <w:rFonts w:ascii="Comic Sans MS" w:eastAsia="Times New Roman" w:hAnsi="Comic Sans MS" w:cs="Segoe UI"/>
          <w:sz w:val="24"/>
          <w:szCs w:val="24"/>
          <w:lang w:eastAsia="fr-FR"/>
        </w:rPr>
        <w:t> </w:t>
      </w:r>
    </w:p>
    <w:p w14:paraId="194DBAB7" w14:textId="77777777" w:rsidR="00C950C4" w:rsidRDefault="00C950C4" w:rsidP="00C950C4">
      <w:pPr>
        <w:spacing w:after="0" w:line="360" w:lineRule="auto"/>
        <w:textAlignment w:val="baseline"/>
        <w:rPr>
          <w:rFonts w:ascii="Arial Narrow" w:eastAsia="SimSun" w:hAnsi="Arial Narrow" w:cs="Mangal"/>
          <w:b/>
          <w:bCs/>
          <w:i/>
          <w:iCs/>
          <w:noProof/>
          <w:kern w:val="3"/>
          <w:sz w:val="28"/>
          <w:szCs w:val="28"/>
          <w:lang w:eastAsia="zh-CN" w:bidi="hi-IN"/>
        </w:rPr>
      </w:pPr>
      <w:r w:rsidRPr="007778C9">
        <w:rPr>
          <w:rFonts w:ascii="Arial Narrow" w:eastAsia="Times New Roman" w:hAnsi="Arial Narrow" w:cs="Segoe UI"/>
          <w:sz w:val="24"/>
          <w:szCs w:val="24"/>
          <w:lang w:eastAsia="fr-FR"/>
        </w:rPr>
        <w:t>Réussite: …...../ 20 </w:t>
      </w:r>
    </w:p>
    <w:p w14:paraId="24DF658C" w14:textId="3986FEC1" w:rsidR="0040492A" w:rsidRPr="0040492A" w:rsidRDefault="0040492A" w:rsidP="0040492A">
      <w:pPr>
        <w:rPr>
          <w:sz w:val="36"/>
          <w:szCs w:val="36"/>
        </w:rPr>
      </w:pPr>
    </w:p>
    <w:sectPr w:rsidR="0040492A" w:rsidRPr="0040492A" w:rsidSect="008B3B37">
      <w:type w:val="continuous"/>
      <w:pgSz w:w="16838" w:h="11906" w:orient="landscape"/>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7B49"/>
    <w:multiLevelType w:val="hybridMultilevel"/>
    <w:tmpl w:val="E13A04BE"/>
    <w:lvl w:ilvl="0" w:tplc="2F04322A">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301669B8"/>
    <w:multiLevelType w:val="hybridMultilevel"/>
    <w:tmpl w:val="6E7AE18C"/>
    <w:lvl w:ilvl="0" w:tplc="955C89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AB3DEB"/>
    <w:multiLevelType w:val="hybridMultilevel"/>
    <w:tmpl w:val="B4BC3D70"/>
    <w:lvl w:ilvl="0" w:tplc="038444B0">
      <w:start w:val="1"/>
      <w:numFmt w:val="decimal"/>
      <w:pStyle w:val="Question-Nombre"/>
      <w:lvlText w:val="%1."/>
      <w:lvlJc w:val="left"/>
      <w:pPr>
        <w:tabs>
          <w:tab w:val="num" w:pos="843"/>
        </w:tabs>
        <w:ind w:left="979" w:hanging="79"/>
      </w:pPr>
      <w:rPr>
        <w:rFonts w:ascii="Arial Black" w:hAnsi="Arial Black" w:hint="default"/>
        <w:b w:val="0"/>
        <w:i w:val="0"/>
        <w:color w:val="333333"/>
        <w:sz w:val="24"/>
        <w:szCs w:val="24"/>
      </w:rPr>
    </w:lvl>
    <w:lvl w:ilvl="1" w:tplc="040C0019">
      <w:start w:val="1"/>
      <w:numFmt w:val="lowerLetter"/>
      <w:lvlText w:val="%2."/>
      <w:lvlJc w:val="left"/>
      <w:pPr>
        <w:tabs>
          <w:tab w:val="num" w:pos="2084"/>
        </w:tabs>
        <w:ind w:left="2084" w:hanging="360"/>
      </w:pPr>
    </w:lvl>
    <w:lvl w:ilvl="2" w:tplc="040C001B" w:tentative="1">
      <w:start w:val="1"/>
      <w:numFmt w:val="lowerRoman"/>
      <w:lvlText w:val="%3."/>
      <w:lvlJc w:val="right"/>
      <w:pPr>
        <w:tabs>
          <w:tab w:val="num" w:pos="2804"/>
        </w:tabs>
        <w:ind w:left="2804" w:hanging="180"/>
      </w:pPr>
    </w:lvl>
    <w:lvl w:ilvl="3" w:tplc="040C000F" w:tentative="1">
      <w:start w:val="1"/>
      <w:numFmt w:val="decimal"/>
      <w:lvlText w:val="%4."/>
      <w:lvlJc w:val="left"/>
      <w:pPr>
        <w:tabs>
          <w:tab w:val="num" w:pos="3524"/>
        </w:tabs>
        <w:ind w:left="3524" w:hanging="360"/>
      </w:pPr>
    </w:lvl>
    <w:lvl w:ilvl="4" w:tplc="040C0019" w:tentative="1">
      <w:start w:val="1"/>
      <w:numFmt w:val="lowerLetter"/>
      <w:lvlText w:val="%5."/>
      <w:lvlJc w:val="left"/>
      <w:pPr>
        <w:tabs>
          <w:tab w:val="num" w:pos="4244"/>
        </w:tabs>
        <w:ind w:left="4244" w:hanging="360"/>
      </w:pPr>
    </w:lvl>
    <w:lvl w:ilvl="5" w:tplc="040C001B" w:tentative="1">
      <w:start w:val="1"/>
      <w:numFmt w:val="lowerRoman"/>
      <w:lvlText w:val="%6."/>
      <w:lvlJc w:val="right"/>
      <w:pPr>
        <w:tabs>
          <w:tab w:val="num" w:pos="4964"/>
        </w:tabs>
        <w:ind w:left="4964" w:hanging="180"/>
      </w:pPr>
    </w:lvl>
    <w:lvl w:ilvl="6" w:tplc="040C000F" w:tentative="1">
      <w:start w:val="1"/>
      <w:numFmt w:val="decimal"/>
      <w:lvlText w:val="%7."/>
      <w:lvlJc w:val="left"/>
      <w:pPr>
        <w:tabs>
          <w:tab w:val="num" w:pos="5684"/>
        </w:tabs>
        <w:ind w:left="5684" w:hanging="360"/>
      </w:pPr>
    </w:lvl>
    <w:lvl w:ilvl="7" w:tplc="040C0019" w:tentative="1">
      <w:start w:val="1"/>
      <w:numFmt w:val="lowerLetter"/>
      <w:lvlText w:val="%8."/>
      <w:lvlJc w:val="left"/>
      <w:pPr>
        <w:tabs>
          <w:tab w:val="num" w:pos="6404"/>
        </w:tabs>
        <w:ind w:left="6404" w:hanging="360"/>
      </w:pPr>
    </w:lvl>
    <w:lvl w:ilvl="8" w:tplc="040C001B" w:tentative="1">
      <w:start w:val="1"/>
      <w:numFmt w:val="lowerRoman"/>
      <w:lvlText w:val="%9."/>
      <w:lvlJc w:val="right"/>
      <w:pPr>
        <w:tabs>
          <w:tab w:val="num" w:pos="7124"/>
        </w:tabs>
        <w:ind w:left="7124" w:hanging="180"/>
      </w:pPr>
    </w:lvl>
  </w:abstractNum>
  <w:abstractNum w:abstractNumId="3" w15:restartNumberingAfterBreak="0">
    <w:nsid w:val="406D4659"/>
    <w:multiLevelType w:val="hybridMultilevel"/>
    <w:tmpl w:val="9FA4FA22"/>
    <w:lvl w:ilvl="0" w:tplc="BE32F7B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2D230B"/>
    <w:multiLevelType w:val="hybridMultilevel"/>
    <w:tmpl w:val="61EE4292"/>
    <w:lvl w:ilvl="0" w:tplc="107CB3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9E75D54"/>
    <w:multiLevelType w:val="hybridMultilevel"/>
    <w:tmpl w:val="0798B0A6"/>
    <w:lvl w:ilvl="0" w:tplc="8D8CBA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B0"/>
    <w:rsid w:val="00005FD2"/>
    <w:rsid w:val="00015B32"/>
    <w:rsid w:val="00021FFE"/>
    <w:rsid w:val="00024CAA"/>
    <w:rsid w:val="00050B21"/>
    <w:rsid w:val="00072B52"/>
    <w:rsid w:val="00074521"/>
    <w:rsid w:val="00074AB3"/>
    <w:rsid w:val="000850E2"/>
    <w:rsid w:val="000B2325"/>
    <w:rsid w:val="000C7DAA"/>
    <w:rsid w:val="000D29D2"/>
    <w:rsid w:val="000D7021"/>
    <w:rsid w:val="000E1C4B"/>
    <w:rsid w:val="000E6877"/>
    <w:rsid w:val="000E7C78"/>
    <w:rsid w:val="000F2633"/>
    <w:rsid w:val="000F78AA"/>
    <w:rsid w:val="001001D8"/>
    <w:rsid w:val="00124BBA"/>
    <w:rsid w:val="00133D68"/>
    <w:rsid w:val="001364DA"/>
    <w:rsid w:val="00146A15"/>
    <w:rsid w:val="00151C74"/>
    <w:rsid w:val="00155190"/>
    <w:rsid w:val="00156EB7"/>
    <w:rsid w:val="0016281C"/>
    <w:rsid w:val="00163BAA"/>
    <w:rsid w:val="00170F67"/>
    <w:rsid w:val="00175976"/>
    <w:rsid w:val="00175D01"/>
    <w:rsid w:val="00177A4D"/>
    <w:rsid w:val="00183B35"/>
    <w:rsid w:val="00184F5A"/>
    <w:rsid w:val="00186C76"/>
    <w:rsid w:val="00190E07"/>
    <w:rsid w:val="001A14EA"/>
    <w:rsid w:val="001A362A"/>
    <w:rsid w:val="001B15EF"/>
    <w:rsid w:val="001C202D"/>
    <w:rsid w:val="001D23C3"/>
    <w:rsid w:val="001D3F97"/>
    <w:rsid w:val="001F4950"/>
    <w:rsid w:val="001F4CE7"/>
    <w:rsid w:val="00200B4E"/>
    <w:rsid w:val="00200F45"/>
    <w:rsid w:val="002018EA"/>
    <w:rsid w:val="00210D78"/>
    <w:rsid w:val="00215B54"/>
    <w:rsid w:val="00217879"/>
    <w:rsid w:val="00221028"/>
    <w:rsid w:val="00221AFE"/>
    <w:rsid w:val="0022267C"/>
    <w:rsid w:val="0022547F"/>
    <w:rsid w:val="00226EAF"/>
    <w:rsid w:val="0023042F"/>
    <w:rsid w:val="002316FA"/>
    <w:rsid w:val="00237432"/>
    <w:rsid w:val="00237FD8"/>
    <w:rsid w:val="00240B02"/>
    <w:rsid w:val="00247723"/>
    <w:rsid w:val="00256F8B"/>
    <w:rsid w:val="00260725"/>
    <w:rsid w:val="0026673E"/>
    <w:rsid w:val="00274CF0"/>
    <w:rsid w:val="00281627"/>
    <w:rsid w:val="00283964"/>
    <w:rsid w:val="00283EFD"/>
    <w:rsid w:val="00287484"/>
    <w:rsid w:val="00290170"/>
    <w:rsid w:val="002A396F"/>
    <w:rsid w:val="002B2EFA"/>
    <w:rsid w:val="002C5DD6"/>
    <w:rsid w:val="002C6A55"/>
    <w:rsid w:val="002D5AA4"/>
    <w:rsid w:val="002D6093"/>
    <w:rsid w:val="00303482"/>
    <w:rsid w:val="00303C21"/>
    <w:rsid w:val="00305C9F"/>
    <w:rsid w:val="003160F1"/>
    <w:rsid w:val="00321282"/>
    <w:rsid w:val="00321C99"/>
    <w:rsid w:val="0033043D"/>
    <w:rsid w:val="0034480E"/>
    <w:rsid w:val="00344DD9"/>
    <w:rsid w:val="00350FEB"/>
    <w:rsid w:val="003558C3"/>
    <w:rsid w:val="00362C59"/>
    <w:rsid w:val="00365452"/>
    <w:rsid w:val="0037016F"/>
    <w:rsid w:val="00370D31"/>
    <w:rsid w:val="00371290"/>
    <w:rsid w:val="003768F4"/>
    <w:rsid w:val="00392855"/>
    <w:rsid w:val="00395876"/>
    <w:rsid w:val="003A1D98"/>
    <w:rsid w:val="003B168B"/>
    <w:rsid w:val="003B36D7"/>
    <w:rsid w:val="003C08A9"/>
    <w:rsid w:val="003D578C"/>
    <w:rsid w:val="003E175A"/>
    <w:rsid w:val="003E6427"/>
    <w:rsid w:val="003F5314"/>
    <w:rsid w:val="0040492A"/>
    <w:rsid w:val="004104FB"/>
    <w:rsid w:val="004139E4"/>
    <w:rsid w:val="00416EF5"/>
    <w:rsid w:val="00443D2D"/>
    <w:rsid w:val="0044774E"/>
    <w:rsid w:val="00465934"/>
    <w:rsid w:val="00474127"/>
    <w:rsid w:val="00476161"/>
    <w:rsid w:val="0048211C"/>
    <w:rsid w:val="004833D8"/>
    <w:rsid w:val="00484258"/>
    <w:rsid w:val="00492CB0"/>
    <w:rsid w:val="004A1E04"/>
    <w:rsid w:val="004B69F5"/>
    <w:rsid w:val="004D32F2"/>
    <w:rsid w:val="004D4071"/>
    <w:rsid w:val="004D4D26"/>
    <w:rsid w:val="004F139E"/>
    <w:rsid w:val="0050030F"/>
    <w:rsid w:val="00515487"/>
    <w:rsid w:val="00516415"/>
    <w:rsid w:val="0051676F"/>
    <w:rsid w:val="0052535C"/>
    <w:rsid w:val="005264D5"/>
    <w:rsid w:val="00554C7D"/>
    <w:rsid w:val="00563A35"/>
    <w:rsid w:val="00587F27"/>
    <w:rsid w:val="00591B20"/>
    <w:rsid w:val="005975D6"/>
    <w:rsid w:val="005A087D"/>
    <w:rsid w:val="005B3318"/>
    <w:rsid w:val="005C53D6"/>
    <w:rsid w:val="005D09BE"/>
    <w:rsid w:val="005E1736"/>
    <w:rsid w:val="005E20ED"/>
    <w:rsid w:val="005E5C9E"/>
    <w:rsid w:val="005F1594"/>
    <w:rsid w:val="005F5567"/>
    <w:rsid w:val="006034AB"/>
    <w:rsid w:val="00615298"/>
    <w:rsid w:val="00617694"/>
    <w:rsid w:val="006204E7"/>
    <w:rsid w:val="00621200"/>
    <w:rsid w:val="00621807"/>
    <w:rsid w:val="00626627"/>
    <w:rsid w:val="00635CBF"/>
    <w:rsid w:val="00637F21"/>
    <w:rsid w:val="00642B7F"/>
    <w:rsid w:val="006730A3"/>
    <w:rsid w:val="00675067"/>
    <w:rsid w:val="006A5E5F"/>
    <w:rsid w:val="006A6914"/>
    <w:rsid w:val="006B2CC1"/>
    <w:rsid w:val="006C369C"/>
    <w:rsid w:val="006C703A"/>
    <w:rsid w:val="006D032D"/>
    <w:rsid w:val="006D0C7B"/>
    <w:rsid w:val="006E0DF8"/>
    <w:rsid w:val="006E3BCD"/>
    <w:rsid w:val="006E5D84"/>
    <w:rsid w:val="006F4653"/>
    <w:rsid w:val="006F611F"/>
    <w:rsid w:val="00706D42"/>
    <w:rsid w:val="0071231C"/>
    <w:rsid w:val="00734854"/>
    <w:rsid w:val="00744CED"/>
    <w:rsid w:val="00753E29"/>
    <w:rsid w:val="00760272"/>
    <w:rsid w:val="0076446F"/>
    <w:rsid w:val="00776240"/>
    <w:rsid w:val="007778C9"/>
    <w:rsid w:val="0078459E"/>
    <w:rsid w:val="00790068"/>
    <w:rsid w:val="007923FE"/>
    <w:rsid w:val="00797AD9"/>
    <w:rsid w:val="007B0E8E"/>
    <w:rsid w:val="007B44E0"/>
    <w:rsid w:val="007C1B43"/>
    <w:rsid w:val="007C334E"/>
    <w:rsid w:val="007E2A78"/>
    <w:rsid w:val="007E68F2"/>
    <w:rsid w:val="007F6EB6"/>
    <w:rsid w:val="008026D4"/>
    <w:rsid w:val="00804BD5"/>
    <w:rsid w:val="00827B82"/>
    <w:rsid w:val="00850B02"/>
    <w:rsid w:val="00852B0B"/>
    <w:rsid w:val="00855970"/>
    <w:rsid w:val="00857A56"/>
    <w:rsid w:val="00861A39"/>
    <w:rsid w:val="00870877"/>
    <w:rsid w:val="00887BE6"/>
    <w:rsid w:val="008A458D"/>
    <w:rsid w:val="008B21E1"/>
    <w:rsid w:val="008B3B37"/>
    <w:rsid w:val="008D2DFD"/>
    <w:rsid w:val="008D2F9B"/>
    <w:rsid w:val="008D6374"/>
    <w:rsid w:val="008F144A"/>
    <w:rsid w:val="008F3ADF"/>
    <w:rsid w:val="00905CEF"/>
    <w:rsid w:val="009114D7"/>
    <w:rsid w:val="009179B4"/>
    <w:rsid w:val="0094163F"/>
    <w:rsid w:val="009452F1"/>
    <w:rsid w:val="009509B5"/>
    <w:rsid w:val="009625FB"/>
    <w:rsid w:val="009A0860"/>
    <w:rsid w:val="009B63A8"/>
    <w:rsid w:val="009D5DBA"/>
    <w:rsid w:val="00A0147C"/>
    <w:rsid w:val="00A0189C"/>
    <w:rsid w:val="00A04BA0"/>
    <w:rsid w:val="00A0607C"/>
    <w:rsid w:val="00A07858"/>
    <w:rsid w:val="00A31087"/>
    <w:rsid w:val="00A32ABC"/>
    <w:rsid w:val="00A43257"/>
    <w:rsid w:val="00A43943"/>
    <w:rsid w:val="00AA76F8"/>
    <w:rsid w:val="00AB39AE"/>
    <w:rsid w:val="00AB765D"/>
    <w:rsid w:val="00AD0332"/>
    <w:rsid w:val="00AD5420"/>
    <w:rsid w:val="00AD7D1F"/>
    <w:rsid w:val="00AE28A2"/>
    <w:rsid w:val="00AE35C3"/>
    <w:rsid w:val="00AF6C62"/>
    <w:rsid w:val="00B05B62"/>
    <w:rsid w:val="00B12356"/>
    <w:rsid w:val="00B146BA"/>
    <w:rsid w:val="00B16376"/>
    <w:rsid w:val="00B16B41"/>
    <w:rsid w:val="00B17E0F"/>
    <w:rsid w:val="00B17FAD"/>
    <w:rsid w:val="00B30E07"/>
    <w:rsid w:val="00B338D4"/>
    <w:rsid w:val="00B44446"/>
    <w:rsid w:val="00B47157"/>
    <w:rsid w:val="00B62022"/>
    <w:rsid w:val="00B62340"/>
    <w:rsid w:val="00B66B84"/>
    <w:rsid w:val="00B776F5"/>
    <w:rsid w:val="00B8293A"/>
    <w:rsid w:val="00B931F2"/>
    <w:rsid w:val="00BA22D1"/>
    <w:rsid w:val="00BA440C"/>
    <w:rsid w:val="00BA4D72"/>
    <w:rsid w:val="00BA7FC0"/>
    <w:rsid w:val="00BE1E2E"/>
    <w:rsid w:val="00BF3974"/>
    <w:rsid w:val="00BF5CF9"/>
    <w:rsid w:val="00C02468"/>
    <w:rsid w:val="00C045B6"/>
    <w:rsid w:val="00C151E2"/>
    <w:rsid w:val="00C2186E"/>
    <w:rsid w:val="00C21D04"/>
    <w:rsid w:val="00C23BBA"/>
    <w:rsid w:val="00C41722"/>
    <w:rsid w:val="00C4507E"/>
    <w:rsid w:val="00C46575"/>
    <w:rsid w:val="00C55EE0"/>
    <w:rsid w:val="00C56E13"/>
    <w:rsid w:val="00C61A1A"/>
    <w:rsid w:val="00C634BE"/>
    <w:rsid w:val="00C755B7"/>
    <w:rsid w:val="00C77EDD"/>
    <w:rsid w:val="00C77F5A"/>
    <w:rsid w:val="00C86A89"/>
    <w:rsid w:val="00C905B5"/>
    <w:rsid w:val="00C91BB9"/>
    <w:rsid w:val="00C950C4"/>
    <w:rsid w:val="00C95BE9"/>
    <w:rsid w:val="00CA34E3"/>
    <w:rsid w:val="00CA664C"/>
    <w:rsid w:val="00CB2FAC"/>
    <w:rsid w:val="00CB3893"/>
    <w:rsid w:val="00CC1B74"/>
    <w:rsid w:val="00CE57A4"/>
    <w:rsid w:val="00CF1D8C"/>
    <w:rsid w:val="00CF5894"/>
    <w:rsid w:val="00D12BF5"/>
    <w:rsid w:val="00D161D8"/>
    <w:rsid w:val="00D16EA4"/>
    <w:rsid w:val="00D201B1"/>
    <w:rsid w:val="00D23093"/>
    <w:rsid w:val="00D248B0"/>
    <w:rsid w:val="00D5696F"/>
    <w:rsid w:val="00D57D8B"/>
    <w:rsid w:val="00D6398B"/>
    <w:rsid w:val="00D650AF"/>
    <w:rsid w:val="00D668CB"/>
    <w:rsid w:val="00D76B75"/>
    <w:rsid w:val="00D76DA1"/>
    <w:rsid w:val="00D8165F"/>
    <w:rsid w:val="00D82A1B"/>
    <w:rsid w:val="00D8591E"/>
    <w:rsid w:val="00D86DE0"/>
    <w:rsid w:val="00D90236"/>
    <w:rsid w:val="00DA5BC7"/>
    <w:rsid w:val="00DC042C"/>
    <w:rsid w:val="00E01255"/>
    <w:rsid w:val="00E10C60"/>
    <w:rsid w:val="00E110D4"/>
    <w:rsid w:val="00E12E5E"/>
    <w:rsid w:val="00E17F2F"/>
    <w:rsid w:val="00E2280B"/>
    <w:rsid w:val="00E24ADB"/>
    <w:rsid w:val="00E27619"/>
    <w:rsid w:val="00E34962"/>
    <w:rsid w:val="00E40503"/>
    <w:rsid w:val="00E4653D"/>
    <w:rsid w:val="00E542C3"/>
    <w:rsid w:val="00E5515D"/>
    <w:rsid w:val="00E562CC"/>
    <w:rsid w:val="00E649CB"/>
    <w:rsid w:val="00E74E4D"/>
    <w:rsid w:val="00E823E2"/>
    <w:rsid w:val="00E84270"/>
    <w:rsid w:val="00E85E6D"/>
    <w:rsid w:val="00E92F31"/>
    <w:rsid w:val="00E93F7E"/>
    <w:rsid w:val="00EA6DAD"/>
    <w:rsid w:val="00ED04D7"/>
    <w:rsid w:val="00ED3C4D"/>
    <w:rsid w:val="00ED42F1"/>
    <w:rsid w:val="00EF592B"/>
    <w:rsid w:val="00F30EB3"/>
    <w:rsid w:val="00F60C72"/>
    <w:rsid w:val="00F668E9"/>
    <w:rsid w:val="00F67190"/>
    <w:rsid w:val="00F70D15"/>
    <w:rsid w:val="00F7687B"/>
    <w:rsid w:val="00F922A1"/>
    <w:rsid w:val="00F97AB6"/>
    <w:rsid w:val="00FA3EB6"/>
    <w:rsid w:val="00FB22EC"/>
    <w:rsid w:val="00FC4FDA"/>
    <w:rsid w:val="00FD779A"/>
    <w:rsid w:val="00FE7A36"/>
    <w:rsid w:val="00FF6E3D"/>
    <w:rsid w:val="11E7A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B488"/>
  <w15:chartTrackingRefBased/>
  <w15:docId w15:val="{CF9C8FE4-1775-4916-A8D1-18CA12C9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2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92CB0"/>
    <w:pPr>
      <w:ind w:left="720"/>
      <w:contextualSpacing/>
    </w:pPr>
  </w:style>
  <w:style w:type="paragraph" w:customStyle="1" w:styleId="paragraph">
    <w:name w:val="paragraph"/>
    <w:basedOn w:val="Normal"/>
    <w:rsid w:val="00CE57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E57A4"/>
  </w:style>
  <w:style w:type="character" w:customStyle="1" w:styleId="eop">
    <w:name w:val="eop"/>
    <w:basedOn w:val="Policepardfaut"/>
    <w:rsid w:val="00CE57A4"/>
  </w:style>
  <w:style w:type="character" w:customStyle="1" w:styleId="contextualspellingandgrammarerror">
    <w:name w:val="contextualspellingandgrammarerror"/>
    <w:basedOn w:val="Policepardfaut"/>
    <w:rsid w:val="00CE57A4"/>
  </w:style>
  <w:style w:type="paragraph" w:customStyle="1" w:styleId="Standard">
    <w:name w:val="Standard"/>
    <w:rsid w:val="00827B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321282"/>
    <w:rPr>
      <w:color w:val="0000FF"/>
      <w:u w:val="single"/>
    </w:rPr>
  </w:style>
  <w:style w:type="character" w:styleId="Lienhypertextesuivivisit">
    <w:name w:val="FollowedHyperlink"/>
    <w:basedOn w:val="Policepardfaut"/>
    <w:uiPriority w:val="99"/>
    <w:semiHidden/>
    <w:unhideWhenUsed/>
    <w:rsid w:val="001364DA"/>
    <w:rPr>
      <w:color w:val="954F72" w:themeColor="followedHyperlink"/>
      <w:u w:val="single"/>
    </w:rPr>
  </w:style>
  <w:style w:type="paragraph" w:customStyle="1" w:styleId="TableContents">
    <w:name w:val="Table Contents"/>
    <w:basedOn w:val="Standard"/>
    <w:rsid w:val="00675067"/>
    <w:pPr>
      <w:suppressLineNumbers/>
    </w:pPr>
  </w:style>
  <w:style w:type="character" w:styleId="Mentionnonrsolue">
    <w:name w:val="Unresolved Mention"/>
    <w:basedOn w:val="Policepardfaut"/>
    <w:uiPriority w:val="99"/>
    <w:semiHidden/>
    <w:unhideWhenUsed/>
    <w:rsid w:val="00C56E13"/>
    <w:rPr>
      <w:color w:val="605E5C"/>
      <w:shd w:val="clear" w:color="auto" w:fill="E1DFDD"/>
    </w:rPr>
  </w:style>
  <w:style w:type="paragraph" w:customStyle="1" w:styleId="Default">
    <w:name w:val="Default"/>
    <w:rsid w:val="00416EF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23BBA"/>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Question-Nombre">
    <w:name w:val="Question - Nombre"/>
    <w:basedOn w:val="Normal"/>
    <w:rsid w:val="005C53D6"/>
    <w:pPr>
      <w:keepNext/>
      <w:numPr>
        <w:numId w:val="5"/>
      </w:numPr>
      <w:tabs>
        <w:tab w:val="left" w:pos="540"/>
      </w:tabs>
      <w:spacing w:before="400" w:after="120" w:line="360" w:lineRule="auto"/>
      <w:ind w:left="0" w:firstLine="0"/>
      <w:outlineLvl w:val="2"/>
    </w:pPr>
    <w:rPr>
      <w:rFonts w:ascii="Arial" w:eastAsia="Calibri" w:hAnsi="Arial" w:cs="Arial"/>
      <w:b/>
      <w:bCs/>
      <w:color w:val="00558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0267">
      <w:bodyDiv w:val="1"/>
      <w:marLeft w:val="0"/>
      <w:marRight w:val="0"/>
      <w:marTop w:val="0"/>
      <w:marBottom w:val="0"/>
      <w:divBdr>
        <w:top w:val="none" w:sz="0" w:space="0" w:color="auto"/>
        <w:left w:val="none" w:sz="0" w:space="0" w:color="auto"/>
        <w:bottom w:val="none" w:sz="0" w:space="0" w:color="auto"/>
        <w:right w:val="none" w:sz="0" w:space="0" w:color="auto"/>
      </w:divBdr>
      <w:divsChild>
        <w:div w:id="797452829">
          <w:marLeft w:val="0"/>
          <w:marRight w:val="0"/>
          <w:marTop w:val="0"/>
          <w:marBottom w:val="0"/>
          <w:divBdr>
            <w:top w:val="none" w:sz="0" w:space="0" w:color="auto"/>
            <w:left w:val="none" w:sz="0" w:space="0" w:color="auto"/>
            <w:bottom w:val="none" w:sz="0" w:space="0" w:color="auto"/>
            <w:right w:val="none" w:sz="0" w:space="0" w:color="auto"/>
          </w:divBdr>
        </w:div>
        <w:div w:id="952634959">
          <w:marLeft w:val="0"/>
          <w:marRight w:val="0"/>
          <w:marTop w:val="0"/>
          <w:marBottom w:val="0"/>
          <w:divBdr>
            <w:top w:val="none" w:sz="0" w:space="0" w:color="auto"/>
            <w:left w:val="none" w:sz="0" w:space="0" w:color="auto"/>
            <w:bottom w:val="none" w:sz="0" w:space="0" w:color="auto"/>
            <w:right w:val="none" w:sz="0" w:space="0" w:color="auto"/>
          </w:divBdr>
        </w:div>
      </w:divsChild>
    </w:div>
    <w:div w:id="134376305">
      <w:bodyDiv w:val="1"/>
      <w:marLeft w:val="0"/>
      <w:marRight w:val="0"/>
      <w:marTop w:val="0"/>
      <w:marBottom w:val="0"/>
      <w:divBdr>
        <w:top w:val="none" w:sz="0" w:space="0" w:color="auto"/>
        <w:left w:val="none" w:sz="0" w:space="0" w:color="auto"/>
        <w:bottom w:val="none" w:sz="0" w:space="0" w:color="auto"/>
        <w:right w:val="none" w:sz="0" w:space="0" w:color="auto"/>
      </w:divBdr>
      <w:divsChild>
        <w:div w:id="927539112">
          <w:marLeft w:val="0"/>
          <w:marRight w:val="0"/>
          <w:marTop w:val="0"/>
          <w:marBottom w:val="0"/>
          <w:divBdr>
            <w:top w:val="none" w:sz="0" w:space="0" w:color="auto"/>
            <w:left w:val="none" w:sz="0" w:space="0" w:color="auto"/>
            <w:bottom w:val="none" w:sz="0" w:space="0" w:color="auto"/>
            <w:right w:val="none" w:sz="0" w:space="0" w:color="auto"/>
          </w:divBdr>
        </w:div>
        <w:div w:id="45224190">
          <w:marLeft w:val="0"/>
          <w:marRight w:val="0"/>
          <w:marTop w:val="0"/>
          <w:marBottom w:val="0"/>
          <w:divBdr>
            <w:top w:val="none" w:sz="0" w:space="0" w:color="auto"/>
            <w:left w:val="none" w:sz="0" w:space="0" w:color="auto"/>
            <w:bottom w:val="none" w:sz="0" w:space="0" w:color="auto"/>
            <w:right w:val="none" w:sz="0" w:space="0" w:color="auto"/>
          </w:divBdr>
        </w:div>
        <w:div w:id="2076974665">
          <w:marLeft w:val="0"/>
          <w:marRight w:val="0"/>
          <w:marTop w:val="0"/>
          <w:marBottom w:val="0"/>
          <w:divBdr>
            <w:top w:val="none" w:sz="0" w:space="0" w:color="auto"/>
            <w:left w:val="none" w:sz="0" w:space="0" w:color="auto"/>
            <w:bottom w:val="none" w:sz="0" w:space="0" w:color="auto"/>
            <w:right w:val="none" w:sz="0" w:space="0" w:color="auto"/>
          </w:divBdr>
        </w:div>
        <w:div w:id="1910000792">
          <w:marLeft w:val="0"/>
          <w:marRight w:val="0"/>
          <w:marTop w:val="0"/>
          <w:marBottom w:val="0"/>
          <w:divBdr>
            <w:top w:val="none" w:sz="0" w:space="0" w:color="auto"/>
            <w:left w:val="none" w:sz="0" w:space="0" w:color="auto"/>
            <w:bottom w:val="none" w:sz="0" w:space="0" w:color="auto"/>
            <w:right w:val="none" w:sz="0" w:space="0" w:color="auto"/>
          </w:divBdr>
        </w:div>
        <w:div w:id="1887060611">
          <w:marLeft w:val="0"/>
          <w:marRight w:val="0"/>
          <w:marTop w:val="0"/>
          <w:marBottom w:val="0"/>
          <w:divBdr>
            <w:top w:val="none" w:sz="0" w:space="0" w:color="auto"/>
            <w:left w:val="none" w:sz="0" w:space="0" w:color="auto"/>
            <w:bottom w:val="none" w:sz="0" w:space="0" w:color="auto"/>
            <w:right w:val="none" w:sz="0" w:space="0" w:color="auto"/>
          </w:divBdr>
        </w:div>
        <w:div w:id="1226523323">
          <w:marLeft w:val="0"/>
          <w:marRight w:val="0"/>
          <w:marTop w:val="0"/>
          <w:marBottom w:val="0"/>
          <w:divBdr>
            <w:top w:val="none" w:sz="0" w:space="0" w:color="auto"/>
            <w:left w:val="none" w:sz="0" w:space="0" w:color="auto"/>
            <w:bottom w:val="none" w:sz="0" w:space="0" w:color="auto"/>
            <w:right w:val="none" w:sz="0" w:space="0" w:color="auto"/>
          </w:divBdr>
        </w:div>
        <w:div w:id="128059488">
          <w:marLeft w:val="0"/>
          <w:marRight w:val="0"/>
          <w:marTop w:val="0"/>
          <w:marBottom w:val="0"/>
          <w:divBdr>
            <w:top w:val="none" w:sz="0" w:space="0" w:color="auto"/>
            <w:left w:val="none" w:sz="0" w:space="0" w:color="auto"/>
            <w:bottom w:val="none" w:sz="0" w:space="0" w:color="auto"/>
            <w:right w:val="none" w:sz="0" w:space="0" w:color="auto"/>
          </w:divBdr>
        </w:div>
        <w:div w:id="1728844087">
          <w:marLeft w:val="0"/>
          <w:marRight w:val="0"/>
          <w:marTop w:val="0"/>
          <w:marBottom w:val="0"/>
          <w:divBdr>
            <w:top w:val="none" w:sz="0" w:space="0" w:color="auto"/>
            <w:left w:val="none" w:sz="0" w:space="0" w:color="auto"/>
            <w:bottom w:val="none" w:sz="0" w:space="0" w:color="auto"/>
            <w:right w:val="none" w:sz="0" w:space="0" w:color="auto"/>
          </w:divBdr>
        </w:div>
      </w:divsChild>
    </w:div>
    <w:div w:id="898858559">
      <w:bodyDiv w:val="1"/>
      <w:marLeft w:val="0"/>
      <w:marRight w:val="0"/>
      <w:marTop w:val="0"/>
      <w:marBottom w:val="0"/>
      <w:divBdr>
        <w:top w:val="none" w:sz="0" w:space="0" w:color="auto"/>
        <w:left w:val="none" w:sz="0" w:space="0" w:color="auto"/>
        <w:bottom w:val="none" w:sz="0" w:space="0" w:color="auto"/>
        <w:right w:val="none" w:sz="0" w:space="0" w:color="auto"/>
      </w:divBdr>
      <w:divsChild>
        <w:div w:id="230040199">
          <w:marLeft w:val="0"/>
          <w:marRight w:val="0"/>
          <w:marTop w:val="0"/>
          <w:marBottom w:val="0"/>
          <w:divBdr>
            <w:top w:val="none" w:sz="0" w:space="0" w:color="auto"/>
            <w:left w:val="none" w:sz="0" w:space="0" w:color="auto"/>
            <w:bottom w:val="none" w:sz="0" w:space="0" w:color="auto"/>
            <w:right w:val="none" w:sz="0" w:space="0" w:color="auto"/>
          </w:divBdr>
        </w:div>
        <w:div w:id="576983542">
          <w:marLeft w:val="0"/>
          <w:marRight w:val="0"/>
          <w:marTop w:val="0"/>
          <w:marBottom w:val="0"/>
          <w:divBdr>
            <w:top w:val="none" w:sz="0" w:space="0" w:color="auto"/>
            <w:left w:val="none" w:sz="0" w:space="0" w:color="auto"/>
            <w:bottom w:val="none" w:sz="0" w:space="0" w:color="auto"/>
            <w:right w:val="none" w:sz="0" w:space="0" w:color="auto"/>
          </w:divBdr>
        </w:div>
        <w:div w:id="507789669">
          <w:marLeft w:val="0"/>
          <w:marRight w:val="0"/>
          <w:marTop w:val="0"/>
          <w:marBottom w:val="0"/>
          <w:divBdr>
            <w:top w:val="none" w:sz="0" w:space="0" w:color="auto"/>
            <w:left w:val="none" w:sz="0" w:space="0" w:color="auto"/>
            <w:bottom w:val="none" w:sz="0" w:space="0" w:color="auto"/>
            <w:right w:val="none" w:sz="0" w:space="0" w:color="auto"/>
          </w:divBdr>
        </w:div>
        <w:div w:id="1414006446">
          <w:marLeft w:val="0"/>
          <w:marRight w:val="0"/>
          <w:marTop w:val="0"/>
          <w:marBottom w:val="0"/>
          <w:divBdr>
            <w:top w:val="none" w:sz="0" w:space="0" w:color="auto"/>
            <w:left w:val="none" w:sz="0" w:space="0" w:color="auto"/>
            <w:bottom w:val="none" w:sz="0" w:space="0" w:color="auto"/>
            <w:right w:val="none" w:sz="0" w:space="0" w:color="auto"/>
          </w:divBdr>
        </w:div>
        <w:div w:id="1199128122">
          <w:marLeft w:val="0"/>
          <w:marRight w:val="0"/>
          <w:marTop w:val="0"/>
          <w:marBottom w:val="0"/>
          <w:divBdr>
            <w:top w:val="none" w:sz="0" w:space="0" w:color="auto"/>
            <w:left w:val="none" w:sz="0" w:space="0" w:color="auto"/>
            <w:bottom w:val="none" w:sz="0" w:space="0" w:color="auto"/>
            <w:right w:val="none" w:sz="0" w:space="0" w:color="auto"/>
          </w:divBdr>
        </w:div>
        <w:div w:id="1407069153">
          <w:marLeft w:val="0"/>
          <w:marRight w:val="0"/>
          <w:marTop w:val="0"/>
          <w:marBottom w:val="0"/>
          <w:divBdr>
            <w:top w:val="none" w:sz="0" w:space="0" w:color="auto"/>
            <w:left w:val="none" w:sz="0" w:space="0" w:color="auto"/>
            <w:bottom w:val="none" w:sz="0" w:space="0" w:color="auto"/>
            <w:right w:val="none" w:sz="0" w:space="0" w:color="auto"/>
          </w:divBdr>
        </w:div>
        <w:div w:id="2099011495">
          <w:marLeft w:val="0"/>
          <w:marRight w:val="0"/>
          <w:marTop w:val="0"/>
          <w:marBottom w:val="0"/>
          <w:divBdr>
            <w:top w:val="none" w:sz="0" w:space="0" w:color="auto"/>
            <w:left w:val="none" w:sz="0" w:space="0" w:color="auto"/>
            <w:bottom w:val="none" w:sz="0" w:space="0" w:color="auto"/>
            <w:right w:val="none" w:sz="0" w:space="0" w:color="auto"/>
          </w:divBdr>
        </w:div>
      </w:divsChild>
    </w:div>
    <w:div w:id="1040595432">
      <w:bodyDiv w:val="1"/>
      <w:marLeft w:val="0"/>
      <w:marRight w:val="0"/>
      <w:marTop w:val="0"/>
      <w:marBottom w:val="0"/>
      <w:divBdr>
        <w:top w:val="none" w:sz="0" w:space="0" w:color="auto"/>
        <w:left w:val="none" w:sz="0" w:space="0" w:color="auto"/>
        <w:bottom w:val="none" w:sz="0" w:space="0" w:color="auto"/>
        <w:right w:val="none" w:sz="0" w:space="0" w:color="auto"/>
      </w:divBdr>
      <w:divsChild>
        <w:div w:id="1408382234">
          <w:marLeft w:val="0"/>
          <w:marRight w:val="0"/>
          <w:marTop w:val="0"/>
          <w:marBottom w:val="0"/>
          <w:divBdr>
            <w:top w:val="none" w:sz="0" w:space="0" w:color="auto"/>
            <w:left w:val="none" w:sz="0" w:space="0" w:color="auto"/>
            <w:bottom w:val="none" w:sz="0" w:space="0" w:color="auto"/>
            <w:right w:val="none" w:sz="0" w:space="0" w:color="auto"/>
          </w:divBdr>
        </w:div>
        <w:div w:id="1285186568">
          <w:marLeft w:val="0"/>
          <w:marRight w:val="0"/>
          <w:marTop w:val="0"/>
          <w:marBottom w:val="0"/>
          <w:divBdr>
            <w:top w:val="none" w:sz="0" w:space="0" w:color="auto"/>
            <w:left w:val="none" w:sz="0" w:space="0" w:color="auto"/>
            <w:bottom w:val="none" w:sz="0" w:space="0" w:color="auto"/>
            <w:right w:val="none" w:sz="0" w:space="0" w:color="auto"/>
          </w:divBdr>
        </w:div>
      </w:divsChild>
    </w:div>
    <w:div w:id="1461925137">
      <w:bodyDiv w:val="1"/>
      <w:marLeft w:val="0"/>
      <w:marRight w:val="0"/>
      <w:marTop w:val="0"/>
      <w:marBottom w:val="0"/>
      <w:divBdr>
        <w:top w:val="none" w:sz="0" w:space="0" w:color="auto"/>
        <w:left w:val="none" w:sz="0" w:space="0" w:color="auto"/>
        <w:bottom w:val="none" w:sz="0" w:space="0" w:color="auto"/>
        <w:right w:val="none" w:sz="0" w:space="0" w:color="auto"/>
      </w:divBdr>
      <w:divsChild>
        <w:div w:id="575170319">
          <w:marLeft w:val="0"/>
          <w:marRight w:val="0"/>
          <w:marTop w:val="0"/>
          <w:marBottom w:val="0"/>
          <w:divBdr>
            <w:top w:val="none" w:sz="0" w:space="0" w:color="auto"/>
            <w:left w:val="none" w:sz="0" w:space="0" w:color="auto"/>
            <w:bottom w:val="none" w:sz="0" w:space="0" w:color="auto"/>
            <w:right w:val="none" w:sz="0" w:space="0" w:color="auto"/>
          </w:divBdr>
        </w:div>
        <w:div w:id="1231885713">
          <w:marLeft w:val="0"/>
          <w:marRight w:val="0"/>
          <w:marTop w:val="0"/>
          <w:marBottom w:val="0"/>
          <w:divBdr>
            <w:top w:val="none" w:sz="0" w:space="0" w:color="auto"/>
            <w:left w:val="none" w:sz="0" w:space="0" w:color="auto"/>
            <w:bottom w:val="none" w:sz="0" w:space="0" w:color="auto"/>
            <w:right w:val="none" w:sz="0" w:space="0" w:color="auto"/>
          </w:divBdr>
        </w:div>
      </w:divsChild>
    </w:div>
    <w:div w:id="2037733781">
      <w:bodyDiv w:val="1"/>
      <w:marLeft w:val="0"/>
      <w:marRight w:val="0"/>
      <w:marTop w:val="0"/>
      <w:marBottom w:val="0"/>
      <w:divBdr>
        <w:top w:val="none" w:sz="0" w:space="0" w:color="auto"/>
        <w:left w:val="none" w:sz="0" w:space="0" w:color="auto"/>
        <w:bottom w:val="none" w:sz="0" w:space="0" w:color="auto"/>
        <w:right w:val="none" w:sz="0" w:space="0" w:color="auto"/>
      </w:divBdr>
      <w:divsChild>
        <w:div w:id="1807625572">
          <w:marLeft w:val="0"/>
          <w:marRight w:val="0"/>
          <w:marTop w:val="0"/>
          <w:marBottom w:val="0"/>
          <w:divBdr>
            <w:top w:val="none" w:sz="0" w:space="0" w:color="auto"/>
            <w:left w:val="none" w:sz="0" w:space="0" w:color="auto"/>
            <w:bottom w:val="none" w:sz="0" w:space="0" w:color="auto"/>
            <w:right w:val="none" w:sz="0" w:space="0" w:color="auto"/>
          </w:divBdr>
          <w:divsChild>
            <w:div w:id="1752699915">
              <w:marLeft w:val="0"/>
              <w:marRight w:val="0"/>
              <w:marTop w:val="0"/>
              <w:marBottom w:val="0"/>
              <w:divBdr>
                <w:top w:val="none" w:sz="0" w:space="0" w:color="auto"/>
                <w:left w:val="none" w:sz="0" w:space="0" w:color="auto"/>
                <w:bottom w:val="none" w:sz="0" w:space="0" w:color="auto"/>
                <w:right w:val="none" w:sz="0" w:space="0" w:color="auto"/>
              </w:divBdr>
              <w:divsChild>
                <w:div w:id="748846269">
                  <w:marLeft w:val="0"/>
                  <w:marRight w:val="0"/>
                  <w:marTop w:val="0"/>
                  <w:marBottom w:val="0"/>
                  <w:divBdr>
                    <w:top w:val="none" w:sz="0" w:space="0" w:color="auto"/>
                    <w:left w:val="none" w:sz="0" w:space="0" w:color="auto"/>
                    <w:bottom w:val="none" w:sz="0" w:space="0" w:color="auto"/>
                    <w:right w:val="none" w:sz="0" w:space="0" w:color="auto"/>
                  </w:divBdr>
                  <w:divsChild>
                    <w:div w:id="841579909">
                      <w:marLeft w:val="0"/>
                      <w:marRight w:val="0"/>
                      <w:marTop w:val="0"/>
                      <w:marBottom w:val="0"/>
                      <w:divBdr>
                        <w:top w:val="none" w:sz="0" w:space="0" w:color="auto"/>
                        <w:left w:val="none" w:sz="0" w:space="0" w:color="auto"/>
                        <w:bottom w:val="none" w:sz="0" w:space="0" w:color="auto"/>
                        <w:right w:val="none" w:sz="0" w:space="0" w:color="auto"/>
                      </w:divBdr>
                    </w:div>
                  </w:divsChild>
                </w:div>
                <w:div w:id="2023389857">
                  <w:marLeft w:val="0"/>
                  <w:marRight w:val="0"/>
                  <w:marTop w:val="0"/>
                  <w:marBottom w:val="0"/>
                  <w:divBdr>
                    <w:top w:val="none" w:sz="0" w:space="0" w:color="auto"/>
                    <w:left w:val="none" w:sz="0" w:space="0" w:color="auto"/>
                    <w:bottom w:val="none" w:sz="0" w:space="0" w:color="auto"/>
                    <w:right w:val="none" w:sz="0" w:space="0" w:color="auto"/>
                  </w:divBdr>
                  <w:divsChild>
                    <w:div w:id="8530784">
                      <w:marLeft w:val="0"/>
                      <w:marRight w:val="0"/>
                      <w:marTop w:val="0"/>
                      <w:marBottom w:val="0"/>
                      <w:divBdr>
                        <w:top w:val="none" w:sz="0" w:space="0" w:color="auto"/>
                        <w:left w:val="none" w:sz="0" w:space="0" w:color="auto"/>
                        <w:bottom w:val="none" w:sz="0" w:space="0" w:color="auto"/>
                        <w:right w:val="none" w:sz="0" w:space="0" w:color="auto"/>
                      </w:divBdr>
                    </w:div>
                    <w:div w:id="682708749">
                      <w:marLeft w:val="0"/>
                      <w:marRight w:val="0"/>
                      <w:marTop w:val="0"/>
                      <w:marBottom w:val="0"/>
                      <w:divBdr>
                        <w:top w:val="none" w:sz="0" w:space="0" w:color="auto"/>
                        <w:left w:val="none" w:sz="0" w:space="0" w:color="auto"/>
                        <w:bottom w:val="none" w:sz="0" w:space="0" w:color="auto"/>
                        <w:right w:val="none" w:sz="0" w:space="0" w:color="auto"/>
                      </w:divBdr>
                    </w:div>
                    <w:div w:id="1015115076">
                      <w:marLeft w:val="0"/>
                      <w:marRight w:val="0"/>
                      <w:marTop w:val="0"/>
                      <w:marBottom w:val="0"/>
                      <w:divBdr>
                        <w:top w:val="none" w:sz="0" w:space="0" w:color="auto"/>
                        <w:left w:val="none" w:sz="0" w:space="0" w:color="auto"/>
                        <w:bottom w:val="none" w:sz="0" w:space="0" w:color="auto"/>
                        <w:right w:val="none" w:sz="0" w:space="0" w:color="auto"/>
                      </w:divBdr>
                    </w:div>
                  </w:divsChild>
                </w:div>
                <w:div w:id="1744521727">
                  <w:marLeft w:val="0"/>
                  <w:marRight w:val="0"/>
                  <w:marTop w:val="0"/>
                  <w:marBottom w:val="0"/>
                  <w:divBdr>
                    <w:top w:val="none" w:sz="0" w:space="0" w:color="auto"/>
                    <w:left w:val="none" w:sz="0" w:space="0" w:color="auto"/>
                    <w:bottom w:val="none" w:sz="0" w:space="0" w:color="auto"/>
                    <w:right w:val="none" w:sz="0" w:space="0" w:color="auto"/>
                  </w:divBdr>
                  <w:divsChild>
                    <w:div w:id="308173431">
                      <w:marLeft w:val="0"/>
                      <w:marRight w:val="0"/>
                      <w:marTop w:val="0"/>
                      <w:marBottom w:val="0"/>
                      <w:divBdr>
                        <w:top w:val="none" w:sz="0" w:space="0" w:color="auto"/>
                        <w:left w:val="none" w:sz="0" w:space="0" w:color="auto"/>
                        <w:bottom w:val="none" w:sz="0" w:space="0" w:color="auto"/>
                        <w:right w:val="none" w:sz="0" w:space="0" w:color="auto"/>
                      </w:divBdr>
                    </w:div>
                    <w:div w:id="817265472">
                      <w:marLeft w:val="0"/>
                      <w:marRight w:val="0"/>
                      <w:marTop w:val="0"/>
                      <w:marBottom w:val="0"/>
                      <w:divBdr>
                        <w:top w:val="none" w:sz="0" w:space="0" w:color="auto"/>
                        <w:left w:val="none" w:sz="0" w:space="0" w:color="auto"/>
                        <w:bottom w:val="none" w:sz="0" w:space="0" w:color="auto"/>
                        <w:right w:val="none" w:sz="0" w:space="0" w:color="auto"/>
                      </w:divBdr>
                    </w:div>
                    <w:div w:id="1965650853">
                      <w:marLeft w:val="0"/>
                      <w:marRight w:val="0"/>
                      <w:marTop w:val="0"/>
                      <w:marBottom w:val="0"/>
                      <w:divBdr>
                        <w:top w:val="none" w:sz="0" w:space="0" w:color="auto"/>
                        <w:left w:val="none" w:sz="0" w:space="0" w:color="auto"/>
                        <w:bottom w:val="none" w:sz="0" w:space="0" w:color="auto"/>
                        <w:right w:val="none" w:sz="0" w:space="0" w:color="auto"/>
                      </w:divBdr>
                    </w:div>
                    <w:div w:id="950091505">
                      <w:marLeft w:val="0"/>
                      <w:marRight w:val="0"/>
                      <w:marTop w:val="0"/>
                      <w:marBottom w:val="0"/>
                      <w:divBdr>
                        <w:top w:val="none" w:sz="0" w:space="0" w:color="auto"/>
                        <w:left w:val="none" w:sz="0" w:space="0" w:color="auto"/>
                        <w:bottom w:val="none" w:sz="0" w:space="0" w:color="auto"/>
                        <w:right w:val="none" w:sz="0" w:space="0" w:color="auto"/>
                      </w:divBdr>
                    </w:div>
                    <w:div w:id="13004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10445">
      <w:bodyDiv w:val="1"/>
      <w:marLeft w:val="0"/>
      <w:marRight w:val="0"/>
      <w:marTop w:val="0"/>
      <w:marBottom w:val="0"/>
      <w:divBdr>
        <w:top w:val="none" w:sz="0" w:space="0" w:color="auto"/>
        <w:left w:val="none" w:sz="0" w:space="0" w:color="auto"/>
        <w:bottom w:val="none" w:sz="0" w:space="0" w:color="auto"/>
        <w:right w:val="none" w:sz="0" w:space="0" w:color="auto"/>
      </w:divBdr>
      <w:divsChild>
        <w:div w:id="629239195">
          <w:marLeft w:val="0"/>
          <w:marRight w:val="0"/>
          <w:marTop w:val="0"/>
          <w:marBottom w:val="0"/>
          <w:divBdr>
            <w:top w:val="none" w:sz="0" w:space="0" w:color="auto"/>
            <w:left w:val="none" w:sz="0" w:space="0" w:color="auto"/>
            <w:bottom w:val="none" w:sz="0" w:space="0" w:color="auto"/>
            <w:right w:val="none" w:sz="0" w:space="0" w:color="auto"/>
          </w:divBdr>
          <w:divsChild>
            <w:div w:id="25568476">
              <w:marLeft w:val="0"/>
              <w:marRight w:val="0"/>
              <w:marTop w:val="0"/>
              <w:marBottom w:val="0"/>
              <w:divBdr>
                <w:top w:val="none" w:sz="0" w:space="0" w:color="auto"/>
                <w:left w:val="none" w:sz="0" w:space="0" w:color="auto"/>
                <w:bottom w:val="none" w:sz="0" w:space="0" w:color="auto"/>
                <w:right w:val="none" w:sz="0" w:space="0" w:color="auto"/>
              </w:divBdr>
              <w:divsChild>
                <w:div w:id="526720707">
                  <w:marLeft w:val="0"/>
                  <w:marRight w:val="0"/>
                  <w:marTop w:val="0"/>
                  <w:marBottom w:val="0"/>
                  <w:divBdr>
                    <w:top w:val="none" w:sz="0" w:space="0" w:color="auto"/>
                    <w:left w:val="none" w:sz="0" w:space="0" w:color="auto"/>
                    <w:bottom w:val="none" w:sz="0" w:space="0" w:color="auto"/>
                    <w:right w:val="none" w:sz="0" w:space="0" w:color="auto"/>
                  </w:divBdr>
                  <w:divsChild>
                    <w:div w:id="1280529039">
                      <w:marLeft w:val="0"/>
                      <w:marRight w:val="0"/>
                      <w:marTop w:val="0"/>
                      <w:marBottom w:val="0"/>
                      <w:divBdr>
                        <w:top w:val="none" w:sz="0" w:space="0" w:color="auto"/>
                        <w:left w:val="none" w:sz="0" w:space="0" w:color="auto"/>
                        <w:bottom w:val="none" w:sz="0" w:space="0" w:color="auto"/>
                        <w:right w:val="none" w:sz="0" w:space="0" w:color="auto"/>
                      </w:divBdr>
                    </w:div>
                  </w:divsChild>
                </w:div>
                <w:div w:id="152918403">
                  <w:marLeft w:val="0"/>
                  <w:marRight w:val="0"/>
                  <w:marTop w:val="0"/>
                  <w:marBottom w:val="0"/>
                  <w:divBdr>
                    <w:top w:val="none" w:sz="0" w:space="0" w:color="auto"/>
                    <w:left w:val="none" w:sz="0" w:space="0" w:color="auto"/>
                    <w:bottom w:val="none" w:sz="0" w:space="0" w:color="auto"/>
                    <w:right w:val="none" w:sz="0" w:space="0" w:color="auto"/>
                  </w:divBdr>
                  <w:divsChild>
                    <w:div w:id="675233635">
                      <w:marLeft w:val="0"/>
                      <w:marRight w:val="0"/>
                      <w:marTop w:val="0"/>
                      <w:marBottom w:val="0"/>
                      <w:divBdr>
                        <w:top w:val="none" w:sz="0" w:space="0" w:color="auto"/>
                        <w:left w:val="none" w:sz="0" w:space="0" w:color="auto"/>
                        <w:bottom w:val="none" w:sz="0" w:space="0" w:color="auto"/>
                        <w:right w:val="none" w:sz="0" w:space="0" w:color="auto"/>
                      </w:divBdr>
                    </w:div>
                    <w:div w:id="1154639372">
                      <w:marLeft w:val="0"/>
                      <w:marRight w:val="0"/>
                      <w:marTop w:val="0"/>
                      <w:marBottom w:val="0"/>
                      <w:divBdr>
                        <w:top w:val="none" w:sz="0" w:space="0" w:color="auto"/>
                        <w:left w:val="none" w:sz="0" w:space="0" w:color="auto"/>
                        <w:bottom w:val="none" w:sz="0" w:space="0" w:color="auto"/>
                        <w:right w:val="none" w:sz="0" w:space="0" w:color="auto"/>
                      </w:divBdr>
                    </w:div>
                    <w:div w:id="290867778">
                      <w:marLeft w:val="0"/>
                      <w:marRight w:val="0"/>
                      <w:marTop w:val="0"/>
                      <w:marBottom w:val="0"/>
                      <w:divBdr>
                        <w:top w:val="none" w:sz="0" w:space="0" w:color="auto"/>
                        <w:left w:val="none" w:sz="0" w:space="0" w:color="auto"/>
                        <w:bottom w:val="none" w:sz="0" w:space="0" w:color="auto"/>
                        <w:right w:val="none" w:sz="0" w:space="0" w:color="auto"/>
                      </w:divBdr>
                    </w:div>
                  </w:divsChild>
                </w:div>
                <w:div w:id="1468015716">
                  <w:marLeft w:val="0"/>
                  <w:marRight w:val="0"/>
                  <w:marTop w:val="0"/>
                  <w:marBottom w:val="0"/>
                  <w:divBdr>
                    <w:top w:val="none" w:sz="0" w:space="0" w:color="auto"/>
                    <w:left w:val="none" w:sz="0" w:space="0" w:color="auto"/>
                    <w:bottom w:val="none" w:sz="0" w:space="0" w:color="auto"/>
                    <w:right w:val="none" w:sz="0" w:space="0" w:color="auto"/>
                  </w:divBdr>
                  <w:divsChild>
                    <w:div w:id="591743959">
                      <w:marLeft w:val="0"/>
                      <w:marRight w:val="0"/>
                      <w:marTop w:val="0"/>
                      <w:marBottom w:val="0"/>
                      <w:divBdr>
                        <w:top w:val="none" w:sz="0" w:space="0" w:color="auto"/>
                        <w:left w:val="none" w:sz="0" w:space="0" w:color="auto"/>
                        <w:bottom w:val="none" w:sz="0" w:space="0" w:color="auto"/>
                        <w:right w:val="none" w:sz="0" w:space="0" w:color="auto"/>
                      </w:divBdr>
                    </w:div>
                    <w:div w:id="149373889">
                      <w:marLeft w:val="0"/>
                      <w:marRight w:val="0"/>
                      <w:marTop w:val="0"/>
                      <w:marBottom w:val="0"/>
                      <w:divBdr>
                        <w:top w:val="none" w:sz="0" w:space="0" w:color="auto"/>
                        <w:left w:val="none" w:sz="0" w:space="0" w:color="auto"/>
                        <w:bottom w:val="none" w:sz="0" w:space="0" w:color="auto"/>
                        <w:right w:val="none" w:sz="0" w:space="0" w:color="auto"/>
                      </w:divBdr>
                    </w:div>
                    <w:div w:id="1454785533">
                      <w:marLeft w:val="0"/>
                      <w:marRight w:val="0"/>
                      <w:marTop w:val="0"/>
                      <w:marBottom w:val="0"/>
                      <w:divBdr>
                        <w:top w:val="none" w:sz="0" w:space="0" w:color="auto"/>
                        <w:left w:val="none" w:sz="0" w:space="0" w:color="auto"/>
                        <w:bottom w:val="none" w:sz="0" w:space="0" w:color="auto"/>
                        <w:right w:val="none" w:sz="0" w:space="0" w:color="auto"/>
                      </w:divBdr>
                    </w:div>
                    <w:div w:id="1401445731">
                      <w:marLeft w:val="0"/>
                      <w:marRight w:val="0"/>
                      <w:marTop w:val="0"/>
                      <w:marBottom w:val="0"/>
                      <w:divBdr>
                        <w:top w:val="none" w:sz="0" w:space="0" w:color="auto"/>
                        <w:left w:val="none" w:sz="0" w:space="0" w:color="auto"/>
                        <w:bottom w:val="none" w:sz="0" w:space="0" w:color="auto"/>
                        <w:right w:val="none" w:sz="0" w:space="0" w:color="auto"/>
                      </w:divBdr>
                    </w:div>
                    <w:div w:id="10244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tabledemultiplication.fr/toutes-les-tables/saute-multi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nstit.com/exercice-mathematiques-calculs-poser-operation-multiplication-2-chiffres.html" TargetMode="External"/><Relationship Id="rId10" Type="http://schemas.openxmlformats.org/officeDocument/2006/relationships/hyperlink" Target="https://www.tablesdemultiplication.fr/spuq-ballons.html"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lepetitquotidien.playbacpresse.fr/" TargetMode="External"/><Relationship Id="rId14" Type="http://schemas.openxmlformats.org/officeDocument/2006/relationships/hyperlink" Target="https://lepetitquotidien.playbacpres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6807a29e-c329-4f98-a59c-c890e80a5da0" xsi:nil="true"/>
    <CultureName xmlns="6807a29e-c329-4f98-a59c-c890e80a5da0" xsi:nil="true"/>
    <AppVersion xmlns="6807a29e-c329-4f98-a59c-c890e80a5da0" xsi:nil="true"/>
    <Invited_Teachers xmlns="6807a29e-c329-4f98-a59c-c890e80a5da0" xsi:nil="true"/>
    <Invited_Students xmlns="6807a29e-c329-4f98-a59c-c890e80a5da0" xsi:nil="true"/>
    <IsNotebookLocked xmlns="6807a29e-c329-4f98-a59c-c890e80a5da0" xsi:nil="true"/>
    <Math_Settings xmlns="6807a29e-c329-4f98-a59c-c890e80a5da0" xsi:nil="true"/>
    <Self_Registration_Enabled xmlns="6807a29e-c329-4f98-a59c-c890e80a5da0" xsi:nil="true"/>
    <Students xmlns="6807a29e-c329-4f98-a59c-c890e80a5da0">
      <UserInfo>
        <DisplayName/>
        <AccountId xsi:nil="true"/>
        <AccountType/>
      </UserInfo>
    </Students>
    <Student_Groups xmlns="6807a29e-c329-4f98-a59c-c890e80a5da0">
      <UserInfo>
        <DisplayName/>
        <AccountId xsi:nil="true"/>
        <AccountType/>
      </UserInfo>
    </Student_Groups>
    <TeamsChannelId xmlns="6807a29e-c329-4f98-a59c-c890e80a5da0" xsi:nil="true"/>
    <Has_Teacher_Only_SectionGroup xmlns="6807a29e-c329-4f98-a59c-c890e80a5da0" xsi:nil="true"/>
    <NotebookType xmlns="6807a29e-c329-4f98-a59c-c890e80a5da0" xsi:nil="true"/>
    <LMS_Mappings xmlns="6807a29e-c329-4f98-a59c-c890e80a5da0" xsi:nil="true"/>
    <FolderType xmlns="6807a29e-c329-4f98-a59c-c890e80a5da0" xsi:nil="true"/>
    <Owner xmlns="6807a29e-c329-4f98-a59c-c890e80a5da0">
      <UserInfo>
        <DisplayName/>
        <AccountId xsi:nil="true"/>
        <AccountType/>
      </UserInfo>
    </Owner>
    <Teachers xmlns="6807a29e-c329-4f98-a59c-c890e80a5da0">
      <UserInfo>
        <DisplayName/>
        <AccountId xsi:nil="true"/>
        <AccountType/>
      </UserInfo>
    </Teachers>
    <DefaultSectionNames xmlns="6807a29e-c329-4f98-a59c-c890e80a5da0" xsi:nil="true"/>
    <Distribution_Groups xmlns="6807a29e-c329-4f98-a59c-c890e80a5da0" xsi:nil="true"/>
    <Is_Collaboration_Space_Locked xmlns="6807a29e-c329-4f98-a59c-c890e80a5d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BE3FA0D149A4C9D391800F8EF0E4C" ma:contentTypeVersion="33" ma:contentTypeDescription="Crée un document." ma:contentTypeScope="" ma:versionID="dedf92ccd054d0dcc638f26d52c86c4b">
  <xsd:schema xmlns:xsd="http://www.w3.org/2001/XMLSchema" xmlns:xs="http://www.w3.org/2001/XMLSchema" xmlns:p="http://schemas.microsoft.com/office/2006/metadata/properties" xmlns:ns3="6807a29e-c329-4f98-a59c-c890e80a5da0" xmlns:ns4="90d3867b-6e78-4f62-a8a9-f87210ffe939" targetNamespace="http://schemas.microsoft.com/office/2006/metadata/properties" ma:root="true" ma:fieldsID="986a05600f329b169d9a7fe00ee508b3" ns3:_="" ns4:_="">
    <xsd:import namespace="6807a29e-c329-4f98-a59c-c890e80a5da0"/>
    <xsd:import namespace="90d3867b-6e78-4f62-a8a9-f87210ffe9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a29e-c329-4f98-a59c-c890e80a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3867b-6e78-4f62-a8a9-f87210ffe93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3B0A-1703-4E52-9C2E-86944A83BADB}">
  <ds:schemaRefs>
    <ds:schemaRef ds:uri="http://schemas.microsoft.com/sharepoint/v3/contenttype/forms"/>
  </ds:schemaRefs>
</ds:datastoreItem>
</file>

<file path=customXml/itemProps2.xml><?xml version="1.0" encoding="utf-8"?>
<ds:datastoreItem xmlns:ds="http://schemas.openxmlformats.org/officeDocument/2006/customXml" ds:itemID="{DC2CA539-B443-4D50-B978-A0E4708110DD}">
  <ds:schemaRefs>
    <ds:schemaRef ds:uri="http://schemas.microsoft.com/office/2006/metadata/properties"/>
    <ds:schemaRef ds:uri="http://schemas.microsoft.com/office/infopath/2007/PartnerControls"/>
    <ds:schemaRef ds:uri="6807a29e-c329-4f98-a59c-c890e80a5da0"/>
  </ds:schemaRefs>
</ds:datastoreItem>
</file>

<file path=customXml/itemProps3.xml><?xml version="1.0" encoding="utf-8"?>
<ds:datastoreItem xmlns:ds="http://schemas.openxmlformats.org/officeDocument/2006/customXml" ds:itemID="{5CE7CE6A-4701-41DA-ACC9-934CB216C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a29e-c329-4f98-a59c-c890e80a5da0"/>
    <ds:schemaRef ds:uri="90d3867b-6e78-4f62-a8a9-f87210ffe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69396-C546-494E-8174-0082718C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1460</Words>
  <Characters>8031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DURET</dc:creator>
  <cp:keywords/>
  <dc:description/>
  <cp:lastModifiedBy>katy DURET</cp:lastModifiedBy>
  <cp:revision>73</cp:revision>
  <cp:lastPrinted>2020-05-14T19:51:00Z</cp:lastPrinted>
  <dcterms:created xsi:type="dcterms:W3CDTF">2020-05-14T09:25:00Z</dcterms:created>
  <dcterms:modified xsi:type="dcterms:W3CDTF">2020-05-17T17:00:00Z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0x010100543BE3FA0D149A4C9D391800F8EF0E4C</vt:lpwstr>
  </property>
</Properties>
</file>