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00" w:rsidRPr="00BA3400" w:rsidRDefault="00BA3400" w:rsidP="00BA3400">
      <w:pPr>
        <w:tabs>
          <w:tab w:val="left" w:pos="355"/>
          <w:tab w:val="center" w:pos="4536"/>
        </w:tabs>
        <w:jc w:val="center"/>
        <w:rPr>
          <w:rFonts w:ascii="Script cole" w:hAnsi="Script cole"/>
          <w:b/>
        </w:rPr>
      </w:pPr>
      <w:r w:rsidRPr="00BA3400">
        <w:rPr>
          <w:rFonts w:ascii="Script cole" w:hAnsi="Script cole"/>
          <w:b/>
          <w:color w:val="403152" w:themeColor="accent4" w:themeShade="80"/>
          <w:sz w:val="40"/>
          <w:szCs w:val="40"/>
          <w:u w:val="single"/>
        </w:rPr>
        <w:t xml:space="preserve">Repérer des </w:t>
      </w:r>
      <w:r w:rsidRPr="00BA3400">
        <w:rPr>
          <w:rFonts w:ascii="Script cole" w:hAnsi="Script cole"/>
          <w:b/>
          <w:sz w:val="40"/>
          <w:szCs w:val="40"/>
          <w:u w:val="single"/>
        </w:rPr>
        <w:t>syllabes finales</w:t>
      </w:r>
      <w:r w:rsidRPr="00BA3400">
        <w:rPr>
          <w:rFonts w:ascii="Script cole" w:hAnsi="Script cole"/>
          <w:b/>
          <w:color w:val="403152" w:themeColor="accent4" w:themeShade="80"/>
          <w:sz w:val="40"/>
          <w:szCs w:val="40"/>
          <w:u w:val="single"/>
        </w:rPr>
        <w:t xml:space="preserve"> répétées</w:t>
      </w:r>
    </w:p>
    <w:p w:rsidR="00BA3400" w:rsidRPr="00BA3400" w:rsidRDefault="00BA3400" w:rsidP="00BA3400">
      <w:pPr>
        <w:rPr>
          <w:rFonts w:ascii="Script cole" w:hAnsi="Script cole"/>
          <w:color w:val="7030A0"/>
          <w:sz w:val="28"/>
          <w:szCs w:val="36"/>
        </w:rPr>
      </w:pPr>
      <w:bookmarkStart w:id="0" w:name="_Hlk36655567"/>
    </w:p>
    <w:p w:rsidR="00BA3400" w:rsidRPr="00BA3400" w:rsidRDefault="00BA3400" w:rsidP="00BA3400">
      <w:pPr>
        <w:rPr>
          <w:rFonts w:ascii="Script cole" w:hAnsi="Script cole" w:cs="Nirmala UI Semilight"/>
          <w:b/>
          <w:bCs/>
          <w:color w:val="7030A0"/>
          <w:sz w:val="28"/>
          <w:szCs w:val="36"/>
        </w:rPr>
      </w:pPr>
      <w:r w:rsidRPr="00BA3400">
        <w:rPr>
          <w:rFonts w:ascii="Script cole" w:hAnsi="Script cole"/>
          <w:color w:val="7030A0"/>
          <w:sz w:val="28"/>
          <w:szCs w:val="36"/>
          <w:u w:val="single"/>
        </w:rPr>
        <w:t>1ère étape</w:t>
      </w:r>
      <w:r w:rsidRPr="00BA3400">
        <w:rPr>
          <w:rFonts w:ascii="Script cole" w:hAnsi="Script cole"/>
          <w:color w:val="7030A0"/>
          <w:sz w:val="28"/>
          <w:szCs w:val="36"/>
        </w:rPr>
        <w:t xml:space="preserve"> : j’écoute </w:t>
      </w:r>
      <w:r w:rsidRPr="00BA3400">
        <w:rPr>
          <w:rFonts w:ascii="Script cole" w:hAnsi="Script cole" w:cs="Nirmala UI Semilight"/>
          <w:color w:val="7030A0"/>
          <w:sz w:val="28"/>
          <w:szCs w:val="36"/>
        </w:rPr>
        <w:t xml:space="preserve">la comptine de César chez Delphine et </w:t>
      </w:r>
      <w:proofErr w:type="spellStart"/>
      <w:r w:rsidRPr="00BA3400">
        <w:rPr>
          <w:rFonts w:ascii="Script cole" w:hAnsi="Script cole" w:cs="Nirmala UI Semilight"/>
          <w:color w:val="7030A0"/>
          <w:sz w:val="28"/>
          <w:szCs w:val="36"/>
        </w:rPr>
        <w:t>Froggy</w:t>
      </w:r>
      <w:proofErr w:type="spellEnd"/>
      <w:r w:rsidRPr="00BA3400">
        <w:rPr>
          <w:rFonts w:ascii="Script cole" w:hAnsi="Script cole" w:cs="Nirmala UI Semilight"/>
          <w:color w:val="7030A0"/>
          <w:sz w:val="28"/>
          <w:szCs w:val="36"/>
        </w:rPr>
        <w:t xml:space="preserve"> chez Pascaline !</w:t>
      </w:r>
    </w:p>
    <w:p w:rsidR="00BA3400" w:rsidRPr="00B17A42" w:rsidRDefault="00BA3400" w:rsidP="00BA3400">
      <w:pPr>
        <w:jc w:val="center"/>
        <w:rPr>
          <w:rFonts w:ascii="Nirmala UI Semilight" w:hAnsi="Nirmala UI Semilight" w:cs="Nirmala UI Semilight"/>
          <w:color w:val="5F497A" w:themeColor="accent4" w:themeShade="BF"/>
          <w:sz w:val="28"/>
          <w:szCs w:val="28"/>
          <w:u w:val="single"/>
          <w:lang w:val="en-US"/>
        </w:rPr>
      </w:pPr>
      <w:r w:rsidRPr="007A73EE">
        <w:rPr>
          <w:rFonts w:ascii="Script cole" w:hAnsi="Script cole" w:cs="Nirmala UI Semilight"/>
          <w:sz w:val="24"/>
          <w:szCs w:val="36"/>
          <w:lang w:val="en-US"/>
        </w:rPr>
        <w:t xml:space="preserve">Lien </w:t>
      </w:r>
      <w:proofErr w:type="spellStart"/>
      <w:proofErr w:type="gramStart"/>
      <w:r w:rsidRPr="007A73EE">
        <w:rPr>
          <w:rFonts w:ascii="Script cole" w:hAnsi="Script cole" w:cs="Nirmala UI Semilight"/>
          <w:sz w:val="24"/>
          <w:szCs w:val="36"/>
          <w:lang w:val="en-US"/>
        </w:rPr>
        <w:t>youtube</w:t>
      </w:r>
      <w:proofErr w:type="spellEnd"/>
      <w:r w:rsidRPr="00BA3400">
        <w:rPr>
          <w:rFonts w:ascii="Nirmala UI Semilight" w:hAnsi="Nirmala UI Semilight" w:cs="Nirmala UI Semilight"/>
          <w:color w:val="5F497A" w:themeColor="accent4" w:themeShade="BF"/>
          <w:sz w:val="26"/>
          <w:szCs w:val="28"/>
          <w:u w:val="single"/>
          <w:lang w:val="en-US"/>
        </w:rPr>
        <w:t> </w:t>
      </w:r>
      <w:r w:rsidRPr="00B17A42">
        <w:rPr>
          <w:rFonts w:ascii="Nirmala UI Semilight" w:hAnsi="Nirmala UI Semilight" w:cs="Nirmala UI Semilight"/>
          <w:color w:val="5F497A" w:themeColor="accent4" w:themeShade="BF"/>
          <w:sz w:val="28"/>
          <w:szCs w:val="28"/>
          <w:u w:val="single"/>
          <w:lang w:val="en-US"/>
        </w:rPr>
        <w:t>:</w:t>
      </w:r>
      <w:proofErr w:type="gramEnd"/>
      <w:r w:rsidRPr="00B17A42">
        <w:rPr>
          <w:rFonts w:ascii="Nirmala UI Semilight" w:hAnsi="Nirmala UI Semilight" w:cs="Nirmala UI Semilight"/>
          <w:color w:val="5F497A" w:themeColor="accent4" w:themeShade="BF"/>
          <w:sz w:val="28"/>
          <w:szCs w:val="28"/>
          <w:u w:val="single"/>
          <w:lang w:val="en-US"/>
        </w:rPr>
        <w:t xml:space="preserve"> </w:t>
      </w:r>
      <w:hyperlink r:id="rId5" w:history="1">
        <w:r w:rsidRPr="00B17A42">
          <w:rPr>
            <w:rStyle w:val="Lienhypertexte"/>
            <w:lang w:val="en-US"/>
          </w:rPr>
          <w:t>https://www.youtube.com/watch?v=OZQE7pgor38</w:t>
        </w:r>
      </w:hyperlink>
    </w:p>
    <w:p w:rsidR="00BA3400" w:rsidRPr="00B17A42" w:rsidRDefault="007A73EE" w:rsidP="00BA3400">
      <w:pPr>
        <w:jc w:val="center"/>
        <w:rPr>
          <w:rFonts w:ascii="Nirmala UI Semilight" w:hAnsi="Nirmala UI Semilight" w:cs="Nirmala UI Semilight"/>
          <w:color w:val="5F497A" w:themeColor="accent4" w:themeShade="BF"/>
          <w:sz w:val="28"/>
          <w:szCs w:val="28"/>
          <w:u w:val="single"/>
          <w:lang w:val="en-US"/>
        </w:rPr>
      </w:pPr>
      <w:r>
        <w:rPr>
          <w:rFonts w:ascii="Comic Sans MS" w:hAnsi="Comic Sans MS" w:cs="Nirmala UI Semilight"/>
          <w:noProof/>
          <w:sz w:val="24"/>
          <w:szCs w:val="24"/>
          <w:lang w:eastAsia="fr-FR"/>
        </w:rPr>
        <w:pict>
          <v:roundrect id="_x0000_s1032" style="position:absolute;left:0;text-align:left;margin-left:93.55pt;margin-top:9.35pt;width:248.25pt;height:203.25pt;z-index:251663360" arcsize="10923f" fillcolor="white [3201]" strokecolor="#c0504d [3205]" strokeweight="2.5pt">
            <v:shadow color="#868686"/>
            <v:textbox>
              <w:txbxContent>
                <w:p w:rsidR="00BA3400" w:rsidRPr="00BA3400" w:rsidRDefault="00BA3400" w:rsidP="00BA3400">
                  <w:pPr>
                    <w:jc w:val="center"/>
                    <w:rPr>
                      <w:rFonts w:ascii="Comic Sans MS" w:hAnsi="Comic Sans MS" w:cs="Nirmala UI Semilight"/>
                      <w:b/>
                      <w:sz w:val="24"/>
                    </w:rPr>
                  </w:pPr>
                  <w:r w:rsidRPr="00BA3400">
                    <w:rPr>
                      <w:rFonts w:ascii="Comic Sans MS" w:hAnsi="Comic Sans MS" w:cs="Nirmala UI Semilight"/>
                      <w:sz w:val="24"/>
                    </w:rPr>
                    <w:t>Une gre</w:t>
                  </w:r>
                  <w:r w:rsidRPr="00BA3400">
                    <w:rPr>
                      <w:rFonts w:ascii="Comic Sans MS" w:hAnsi="Comic Sans MS" w:cs="Nirmala UI Semilight"/>
                      <w:b/>
                      <w:sz w:val="24"/>
                    </w:rPr>
                    <w:t>nouille</w:t>
                  </w:r>
                  <w:r w:rsidRPr="00BA3400">
                    <w:rPr>
                      <w:rFonts w:ascii="Comic Sans MS" w:hAnsi="Comic Sans MS" w:cs="Nirmala UI Semilight"/>
                      <w:sz w:val="24"/>
                    </w:rPr>
                    <w:t xml:space="preserve">, </w:t>
                  </w:r>
                  <w:r w:rsidRPr="00BA3400">
                    <w:rPr>
                      <w:rFonts w:ascii="Comic Sans MS" w:hAnsi="Comic Sans MS" w:cs="Nirmala UI Semilight"/>
                      <w:b/>
                      <w:sz w:val="24"/>
                    </w:rPr>
                    <w:t>nouille, nouille,</w:t>
                  </w:r>
                </w:p>
                <w:p w:rsidR="00BA3400" w:rsidRPr="00BA3400" w:rsidRDefault="00BA3400" w:rsidP="00BA3400">
                  <w:pPr>
                    <w:jc w:val="center"/>
                    <w:rPr>
                      <w:rFonts w:ascii="Comic Sans MS" w:hAnsi="Comic Sans MS" w:cs="Nirmala UI Semilight"/>
                      <w:b/>
                      <w:sz w:val="24"/>
                    </w:rPr>
                  </w:pPr>
                  <w:r w:rsidRPr="00BA3400">
                    <w:rPr>
                      <w:rFonts w:ascii="Comic Sans MS" w:hAnsi="Comic Sans MS" w:cs="Nirmala UI Semilight"/>
                      <w:sz w:val="24"/>
                    </w:rPr>
                    <w:t xml:space="preserve">Qui se croyait </w:t>
                  </w:r>
                  <w:r w:rsidRPr="00BA3400">
                    <w:rPr>
                      <w:rFonts w:ascii="Comic Sans MS" w:hAnsi="Comic Sans MS" w:cs="Nirmala UI Semilight"/>
                      <w:b/>
                      <w:sz w:val="24"/>
                    </w:rPr>
                    <w:t>belle, belle, belle</w:t>
                  </w:r>
                </w:p>
                <w:p w:rsidR="00BA3400" w:rsidRPr="00BA3400" w:rsidRDefault="00BA3400" w:rsidP="00BA3400">
                  <w:pPr>
                    <w:jc w:val="center"/>
                    <w:rPr>
                      <w:rFonts w:ascii="Comic Sans MS" w:hAnsi="Comic Sans MS" w:cs="Nirmala UI Semilight"/>
                      <w:sz w:val="24"/>
                    </w:rPr>
                  </w:pPr>
                  <w:r w:rsidRPr="00BA3400">
                    <w:rPr>
                      <w:rFonts w:ascii="Comic Sans MS" w:hAnsi="Comic Sans MS" w:cs="Nirmala UI Semilight"/>
                      <w:sz w:val="24"/>
                    </w:rPr>
                    <w:t>Montait à l’é</w:t>
                  </w:r>
                  <w:r w:rsidRPr="00BA3400">
                    <w:rPr>
                      <w:rFonts w:ascii="Comic Sans MS" w:hAnsi="Comic Sans MS" w:cs="Nirmala UI Semilight"/>
                      <w:b/>
                      <w:sz w:val="24"/>
                    </w:rPr>
                    <w:t>chelle</w:t>
                  </w:r>
                  <w:r w:rsidRPr="00BA3400">
                    <w:rPr>
                      <w:rFonts w:ascii="Comic Sans MS" w:hAnsi="Comic Sans MS" w:cs="Nirmala UI Semilight"/>
                      <w:sz w:val="24"/>
                    </w:rPr>
                    <w:t xml:space="preserve">, </w:t>
                  </w:r>
                  <w:proofErr w:type="spellStart"/>
                  <w:r w:rsidRPr="00BA3400">
                    <w:rPr>
                      <w:rFonts w:ascii="Comic Sans MS" w:hAnsi="Comic Sans MS" w:cs="Nirmala UI Semilight"/>
                      <w:b/>
                      <w:sz w:val="24"/>
                    </w:rPr>
                    <w:t>chelle</w:t>
                  </w:r>
                  <w:proofErr w:type="spellEnd"/>
                  <w:r w:rsidRPr="00BA3400">
                    <w:rPr>
                      <w:rFonts w:ascii="Comic Sans MS" w:hAnsi="Comic Sans MS" w:cs="Nirmala UI Semilight"/>
                      <w:b/>
                      <w:sz w:val="24"/>
                    </w:rPr>
                    <w:t xml:space="preserve">, </w:t>
                  </w:r>
                  <w:proofErr w:type="spellStart"/>
                  <w:r w:rsidRPr="00BA3400">
                    <w:rPr>
                      <w:rFonts w:ascii="Comic Sans MS" w:hAnsi="Comic Sans MS" w:cs="Nirmala UI Semilight"/>
                      <w:b/>
                      <w:sz w:val="24"/>
                    </w:rPr>
                    <w:t>chelle</w:t>
                  </w:r>
                  <w:proofErr w:type="spellEnd"/>
                  <w:r w:rsidRPr="00BA3400">
                    <w:rPr>
                      <w:rFonts w:ascii="Comic Sans MS" w:hAnsi="Comic Sans MS" w:cs="Nirmala UI Semilight"/>
                      <w:b/>
                      <w:sz w:val="24"/>
                    </w:rPr>
                    <w:t>,</w:t>
                  </w:r>
                </w:p>
                <w:p w:rsidR="00BA3400" w:rsidRPr="00BA3400" w:rsidRDefault="00BA3400" w:rsidP="00BA3400">
                  <w:pPr>
                    <w:jc w:val="center"/>
                    <w:rPr>
                      <w:rFonts w:ascii="Comic Sans MS" w:hAnsi="Comic Sans MS" w:cs="Nirmala UI Semilight"/>
                      <w:sz w:val="24"/>
                    </w:rPr>
                  </w:pPr>
                  <w:r w:rsidRPr="00BA3400">
                    <w:rPr>
                      <w:rFonts w:ascii="Comic Sans MS" w:hAnsi="Comic Sans MS" w:cs="Nirmala UI Semilight"/>
                      <w:sz w:val="24"/>
                    </w:rPr>
                    <w:t>Et redescen</w:t>
                  </w:r>
                  <w:r w:rsidRPr="00BA3400">
                    <w:rPr>
                      <w:rFonts w:ascii="Comic Sans MS" w:hAnsi="Comic Sans MS" w:cs="Nirmala UI Semilight"/>
                      <w:b/>
                      <w:sz w:val="24"/>
                    </w:rPr>
                    <w:t>dait</w:t>
                  </w:r>
                  <w:r w:rsidRPr="00BA3400">
                    <w:rPr>
                      <w:rFonts w:ascii="Comic Sans MS" w:hAnsi="Comic Sans MS" w:cs="Nirmala UI Semilight"/>
                      <w:sz w:val="24"/>
                    </w:rPr>
                    <w:t xml:space="preserve">, </w:t>
                  </w:r>
                  <w:proofErr w:type="spellStart"/>
                  <w:r w:rsidRPr="00BA3400">
                    <w:rPr>
                      <w:rFonts w:ascii="Comic Sans MS" w:hAnsi="Comic Sans MS" w:cs="Nirmala UI Semilight"/>
                      <w:b/>
                      <w:sz w:val="24"/>
                    </w:rPr>
                    <w:t>dait</w:t>
                  </w:r>
                  <w:proofErr w:type="spellEnd"/>
                  <w:r w:rsidRPr="00BA3400">
                    <w:rPr>
                      <w:rFonts w:ascii="Comic Sans MS" w:hAnsi="Comic Sans MS" w:cs="Nirmala UI Semilight"/>
                      <w:b/>
                      <w:sz w:val="24"/>
                    </w:rPr>
                    <w:t xml:space="preserve">, </w:t>
                  </w:r>
                  <w:proofErr w:type="spellStart"/>
                  <w:r w:rsidRPr="00BA3400">
                    <w:rPr>
                      <w:rFonts w:ascii="Comic Sans MS" w:hAnsi="Comic Sans MS" w:cs="Nirmala UI Semilight"/>
                      <w:b/>
                      <w:sz w:val="24"/>
                    </w:rPr>
                    <w:t>dait</w:t>
                  </w:r>
                  <w:proofErr w:type="spellEnd"/>
                  <w:r>
                    <w:rPr>
                      <w:rFonts w:ascii="Comic Sans MS" w:hAnsi="Comic Sans MS" w:cs="Nirmala UI Semilight"/>
                      <w:b/>
                      <w:sz w:val="24"/>
                    </w:rPr>
                    <w:t>,</w:t>
                  </w:r>
                </w:p>
                <w:p w:rsidR="00BA3400" w:rsidRPr="00BA3400" w:rsidRDefault="00BA3400" w:rsidP="00BA3400">
                  <w:pPr>
                    <w:jc w:val="center"/>
                    <w:rPr>
                      <w:rFonts w:ascii="Comic Sans MS" w:hAnsi="Comic Sans MS" w:cs="Nirmala UI Semilight"/>
                      <w:b/>
                      <w:sz w:val="24"/>
                    </w:rPr>
                  </w:pPr>
                  <w:r w:rsidRPr="00BA3400">
                    <w:rPr>
                      <w:rFonts w:ascii="Comic Sans MS" w:hAnsi="Comic Sans MS" w:cs="Nirmala UI Semilight"/>
                      <w:sz w:val="24"/>
                    </w:rPr>
                    <w:t xml:space="preserve">En se cassant le </w:t>
                  </w:r>
                  <w:r w:rsidRPr="00BA3400">
                    <w:rPr>
                      <w:rFonts w:ascii="Comic Sans MS" w:hAnsi="Comic Sans MS" w:cs="Nirmala UI Semilight"/>
                      <w:b/>
                      <w:sz w:val="24"/>
                    </w:rPr>
                    <w:t>nez, nez, nez,</w:t>
                  </w:r>
                </w:p>
                <w:p w:rsidR="00BA3400" w:rsidRPr="00BA3400" w:rsidRDefault="00BA3400" w:rsidP="00BA3400">
                  <w:pPr>
                    <w:jc w:val="center"/>
                    <w:rPr>
                      <w:rFonts w:ascii="Comic Sans MS" w:hAnsi="Comic Sans MS" w:cs="Nirmala UI Semilight"/>
                      <w:sz w:val="24"/>
                    </w:rPr>
                  </w:pPr>
                  <w:r w:rsidRPr="00BA3400">
                    <w:rPr>
                      <w:rFonts w:ascii="Comic Sans MS" w:hAnsi="Comic Sans MS" w:cs="Nirmala UI Semilight"/>
                      <w:sz w:val="24"/>
                    </w:rPr>
                    <w:t>C’est à toi de chercher !</w:t>
                  </w:r>
                </w:p>
                <w:p w:rsidR="00BA3400" w:rsidRDefault="00BA3400" w:rsidP="00BA3400">
                  <w:pPr>
                    <w:jc w:val="center"/>
                    <w:rPr>
                      <w:rFonts w:ascii="Comic Sans MS" w:hAnsi="Comic Sans MS" w:cs="Nirmala UI Semilight"/>
                    </w:rPr>
                  </w:pPr>
                </w:p>
                <w:p w:rsidR="00BA3400" w:rsidRPr="00B17A42" w:rsidRDefault="00BA3400" w:rsidP="00BA3400">
                  <w:pPr>
                    <w:jc w:val="center"/>
                    <w:rPr>
                      <w:rFonts w:ascii="Comic Sans MS" w:hAnsi="Comic Sans MS" w:cs="Nirmala UI Semilight"/>
                    </w:rPr>
                  </w:pPr>
                </w:p>
                <w:p w:rsidR="00BA3400" w:rsidRDefault="00BA3400" w:rsidP="00BA3400">
                  <w:pPr>
                    <w:jc w:val="center"/>
                  </w:pPr>
                </w:p>
              </w:txbxContent>
            </v:textbox>
          </v:roundrect>
        </w:pict>
      </w:r>
    </w:p>
    <w:p w:rsidR="00BA3400" w:rsidRPr="00BA3400" w:rsidRDefault="00BA3400" w:rsidP="00BA3400">
      <w:pPr>
        <w:rPr>
          <w:rFonts w:ascii="Nirmala UI Semilight" w:hAnsi="Nirmala UI Semilight" w:cs="Nirmala UI Semilight"/>
          <w:lang w:val="en-US"/>
        </w:rPr>
      </w:pPr>
    </w:p>
    <w:p w:rsidR="00BA3400" w:rsidRPr="00BA3400" w:rsidRDefault="00BA3400" w:rsidP="00BA3400">
      <w:pPr>
        <w:rPr>
          <w:rFonts w:ascii="Nirmala UI Semilight" w:hAnsi="Nirmala UI Semilight" w:cs="Nirmala UI Semilight"/>
          <w:b/>
          <w:bCs/>
          <w:lang w:val="en-US"/>
        </w:rPr>
      </w:pPr>
    </w:p>
    <w:p w:rsidR="00BA3400" w:rsidRPr="00BA3400" w:rsidRDefault="00BA3400" w:rsidP="00BA3400">
      <w:pPr>
        <w:rPr>
          <w:rFonts w:ascii="Nirmala UI Semilight" w:hAnsi="Nirmala UI Semilight" w:cs="Nirmala UI Semilight"/>
          <w:b/>
          <w:bCs/>
          <w:lang w:val="en-US"/>
        </w:rPr>
      </w:pPr>
    </w:p>
    <w:p w:rsidR="00BA3400" w:rsidRPr="00BA3400" w:rsidRDefault="007A73EE" w:rsidP="00BA3400">
      <w:pPr>
        <w:rPr>
          <w:rFonts w:ascii="Nirmala UI Semilight" w:hAnsi="Nirmala UI Semilight" w:cs="Nirmala UI Semilight"/>
          <w:b/>
          <w:bCs/>
          <w:lang w:val="en-US"/>
        </w:rPr>
      </w:pPr>
      <w:r>
        <w:rPr>
          <w:rFonts w:ascii="Nirmala UI Semilight" w:hAnsi="Nirmala UI Semilight" w:cs="Nirmala UI Semilight"/>
          <w:noProof/>
          <w:lang w:eastAsia="fr-FR"/>
        </w:rPr>
        <w:pict>
          <v:rect id="_x0000_s1033" style="position:absolute;margin-left:358.35pt;margin-top:5.15pt;width:92.25pt;height:66pt;z-index:251664384" strokecolor="white [3212]">
            <v:textbox>
              <w:txbxContent>
                <w:p w:rsidR="00BA3400" w:rsidRDefault="00BA3400" w:rsidP="00BA3400">
                  <w:r>
                    <w:rPr>
                      <w:noProof/>
                      <w:lang w:eastAsia="fr-FR"/>
                    </w:rPr>
                    <w:drawing>
                      <wp:inline distT="0" distB="0" distL="0" distR="0">
                        <wp:extent cx="979170" cy="783336"/>
                        <wp:effectExtent l="0" t="0" r="0" b="0"/>
                        <wp:docPr id="3" name="Image 2" descr="Dessin – La grenouille – Le blog de Mysticl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in – La grenouille – Le blog de Mysticlolly"/>
                                <pic:cNvPicPr>
                                  <a:picLocks noChangeAspect="1" noChangeArrowheads="1"/>
                                </pic:cNvPicPr>
                              </pic:nvPicPr>
                              <pic:blipFill>
                                <a:blip r:embed="rId6"/>
                                <a:srcRect/>
                                <a:stretch>
                                  <a:fillRect/>
                                </a:stretch>
                              </pic:blipFill>
                              <pic:spPr bwMode="auto">
                                <a:xfrm>
                                  <a:off x="0" y="0"/>
                                  <a:ext cx="979170" cy="783336"/>
                                </a:xfrm>
                                <a:prstGeom prst="rect">
                                  <a:avLst/>
                                </a:prstGeom>
                                <a:noFill/>
                                <a:ln w="9525">
                                  <a:noFill/>
                                  <a:miter lim="800000"/>
                                  <a:headEnd/>
                                  <a:tailEnd/>
                                </a:ln>
                              </pic:spPr>
                            </pic:pic>
                          </a:graphicData>
                        </a:graphic>
                      </wp:inline>
                    </w:drawing>
                  </w:r>
                </w:p>
              </w:txbxContent>
            </v:textbox>
          </v:rect>
        </w:pict>
      </w:r>
    </w:p>
    <w:p w:rsidR="00BA3400" w:rsidRPr="00BA3400" w:rsidRDefault="00BA3400" w:rsidP="00BA3400">
      <w:pPr>
        <w:rPr>
          <w:rFonts w:ascii="Nirmala UI Semilight" w:hAnsi="Nirmala UI Semilight" w:cs="Nirmala UI Semilight"/>
          <w:b/>
          <w:bCs/>
          <w:lang w:val="en-US"/>
        </w:rPr>
      </w:pPr>
    </w:p>
    <w:p w:rsidR="00BA3400" w:rsidRPr="00BA3400" w:rsidRDefault="00BA3400" w:rsidP="00BA3400">
      <w:pPr>
        <w:rPr>
          <w:rFonts w:ascii="Nirmala UI Semilight" w:hAnsi="Nirmala UI Semilight" w:cs="Nirmala UI Semilight"/>
          <w:b/>
          <w:bCs/>
          <w:lang w:val="en-US"/>
        </w:rPr>
      </w:pPr>
    </w:p>
    <w:bookmarkEnd w:id="0"/>
    <w:p w:rsidR="00BA3400" w:rsidRPr="00BA3400" w:rsidRDefault="00BA3400" w:rsidP="00BA3400">
      <w:pPr>
        <w:rPr>
          <w:rFonts w:ascii="Nirmala UI Semilight" w:hAnsi="Nirmala UI Semilight" w:cs="Nirmala UI Semilight"/>
          <w:color w:val="5F497A" w:themeColor="accent4" w:themeShade="BF"/>
          <w:sz w:val="28"/>
          <w:szCs w:val="28"/>
          <w:lang w:val="en-US"/>
        </w:rPr>
      </w:pPr>
    </w:p>
    <w:p w:rsidR="00BA3400" w:rsidRDefault="00BA3400" w:rsidP="00BA3400">
      <w:pPr>
        <w:rPr>
          <w:rFonts w:ascii="Nirmala UI Semilight" w:hAnsi="Nirmala UI Semilight" w:cs="Nirmala UI Semilight"/>
          <w:color w:val="5F497A" w:themeColor="accent4" w:themeShade="BF"/>
          <w:sz w:val="28"/>
          <w:szCs w:val="28"/>
          <w:lang w:val="en-US"/>
        </w:rPr>
      </w:pPr>
    </w:p>
    <w:p w:rsidR="00BA3400" w:rsidRPr="00BA3400" w:rsidRDefault="00BA3400" w:rsidP="00BA3400">
      <w:pPr>
        <w:rPr>
          <w:rFonts w:ascii="Script cole" w:hAnsi="Script cole"/>
          <w:color w:val="7030A0"/>
          <w:sz w:val="28"/>
          <w:szCs w:val="36"/>
        </w:rPr>
      </w:pPr>
      <w:r w:rsidRPr="00BA3400">
        <w:rPr>
          <w:rFonts w:ascii="Script cole" w:hAnsi="Script cole"/>
          <w:color w:val="7030A0"/>
          <w:sz w:val="28"/>
          <w:szCs w:val="36"/>
          <w:u w:val="single"/>
        </w:rPr>
        <w:t>2ème étape</w:t>
      </w:r>
      <w:r w:rsidRPr="00BA3400">
        <w:rPr>
          <w:rFonts w:ascii="Script cole" w:hAnsi="Script cole"/>
          <w:color w:val="7030A0"/>
          <w:sz w:val="28"/>
          <w:szCs w:val="36"/>
        </w:rPr>
        <w:t xml:space="preserve"> : </w:t>
      </w:r>
      <w:r>
        <w:rPr>
          <w:rFonts w:ascii="Script cole" w:hAnsi="Script cole"/>
          <w:color w:val="7030A0"/>
          <w:sz w:val="28"/>
          <w:szCs w:val="36"/>
        </w:rPr>
        <w:t>m</w:t>
      </w:r>
      <w:r w:rsidRPr="00BA3400">
        <w:rPr>
          <w:rFonts w:ascii="Script cole" w:hAnsi="Script cole"/>
          <w:color w:val="7030A0"/>
          <w:sz w:val="28"/>
          <w:szCs w:val="36"/>
        </w:rPr>
        <w:t>ise en évidence de la syllabe répétée</w:t>
      </w:r>
    </w:p>
    <w:p w:rsidR="003C3CAF" w:rsidRPr="003C3CAF" w:rsidRDefault="00BA3400" w:rsidP="003C3CAF">
      <w:pPr>
        <w:spacing w:after="0"/>
        <w:jc w:val="both"/>
        <w:rPr>
          <w:rFonts w:ascii="Script cole" w:hAnsi="Script cole" w:cs="Nirmala UI Semilight"/>
        </w:rPr>
      </w:pPr>
      <w:r w:rsidRPr="003C3CAF">
        <w:rPr>
          <w:rFonts w:ascii="Script cole" w:hAnsi="Script cole" w:cs="Nirmala UI Semilight"/>
        </w:rPr>
        <w:t xml:space="preserve">Demander à votre enfant : Que remarques-tu dans cette comptine ? » </w:t>
      </w:r>
    </w:p>
    <w:p w:rsidR="00BA3400" w:rsidRPr="003C3CAF" w:rsidRDefault="00BA3400" w:rsidP="00BA3400">
      <w:pPr>
        <w:jc w:val="both"/>
        <w:rPr>
          <w:rFonts w:ascii="Script cole" w:hAnsi="Script cole" w:cs="Nirmala UI Semilight"/>
          <w:u w:val="single"/>
        </w:rPr>
      </w:pPr>
      <w:r w:rsidRPr="003C3CAF">
        <w:rPr>
          <w:rFonts w:ascii="Script cole" w:hAnsi="Script cole" w:cs="Nirmala UI Semilight"/>
          <w:u w:val="single"/>
        </w:rPr>
        <w:t>Il s’agit de repérer que nous enten</w:t>
      </w:r>
      <w:r w:rsidR="003C3CAF">
        <w:rPr>
          <w:rFonts w:ascii="Script cole" w:hAnsi="Script cole" w:cs="Nirmala UI Semilight"/>
          <w:u w:val="single"/>
        </w:rPr>
        <w:t>dons plusieurs fois</w:t>
      </w:r>
      <w:r w:rsidRPr="003C3CAF">
        <w:rPr>
          <w:rFonts w:ascii="Script cole" w:hAnsi="Script cole" w:cs="Nirmala UI Semilight"/>
          <w:u w:val="single"/>
        </w:rPr>
        <w:t xml:space="preserve"> la dernière syllabe du mot.</w:t>
      </w:r>
    </w:p>
    <w:p w:rsidR="00BA3400" w:rsidRPr="003C3CAF" w:rsidRDefault="00BA3400" w:rsidP="00BA3400">
      <w:pPr>
        <w:jc w:val="both"/>
        <w:rPr>
          <w:rFonts w:ascii="Script cole" w:hAnsi="Script cole" w:cs="Nirmala UI Semilight"/>
        </w:rPr>
      </w:pPr>
      <w:r w:rsidRPr="003C3CAF">
        <w:rPr>
          <w:rFonts w:ascii="Script cole" w:hAnsi="Script cole" w:cs="Nirmala UI Semilight"/>
        </w:rPr>
        <w:t>Pour mieux percevoir la répétition de la syllabe finale n’hésitez pas à répéter la comptine en insistant sur les syllabes répétées</w:t>
      </w:r>
      <w:r w:rsidR="003C3CAF">
        <w:rPr>
          <w:rFonts w:ascii="Script cole" w:hAnsi="Script cole" w:cs="Nirmala UI Semilight"/>
        </w:rPr>
        <w:t xml:space="preserve"> (les dire plus fort ou en changeant d’intonation)</w:t>
      </w:r>
      <w:r w:rsidRPr="003C3CAF">
        <w:rPr>
          <w:rFonts w:ascii="Script cole" w:hAnsi="Script cole" w:cs="Nirmala UI Semilight"/>
        </w:rPr>
        <w:t xml:space="preserve">. Vous pouvez également vous servir des doigts de la </w:t>
      </w:r>
      <w:r w:rsidR="003C3CAF">
        <w:rPr>
          <w:rFonts w:ascii="Script cole" w:hAnsi="Script cole" w:cs="Nirmala UI Semilight"/>
        </w:rPr>
        <w:t>main pour mettre en évidence</w:t>
      </w:r>
      <w:r w:rsidRPr="003C3CAF">
        <w:rPr>
          <w:rFonts w:ascii="Script cole" w:hAnsi="Script cole" w:cs="Nirmala UI Semilight"/>
        </w:rPr>
        <w:t xml:space="preserve"> que le son qui est répété est à la fin.</w:t>
      </w:r>
    </w:p>
    <w:p w:rsidR="00BA3400" w:rsidRDefault="007A73EE" w:rsidP="00BA3400">
      <w:pPr>
        <w:jc w:val="both"/>
        <w:rPr>
          <w:rFonts w:ascii="Nirmala UI Semilight" w:hAnsi="Nirmala UI Semilight" w:cs="Nirmala UI Semilight"/>
        </w:rPr>
      </w:pPr>
      <w:r>
        <w:rPr>
          <w:rFonts w:ascii="Nirmala UI Semilight" w:hAnsi="Nirmala UI Semilight" w:cs="Nirmala UI Semilight"/>
          <w:noProof/>
          <w:lang w:eastAsia="fr-FR"/>
        </w:rPr>
        <w:pict>
          <v:rect id="_x0000_s1034" style="position:absolute;left:0;text-align:left;margin-left:245.75pt;margin-top:2.65pt;width:87.75pt;height:30pt;z-index:251665408">
            <v:textbox>
              <w:txbxContent>
                <w:p w:rsidR="00BA3400" w:rsidRPr="00E81591" w:rsidRDefault="00BA3400" w:rsidP="00BA3400">
                  <w:pPr>
                    <w:rPr>
                      <w:sz w:val="40"/>
                    </w:rPr>
                  </w:pPr>
                  <w:r w:rsidRPr="00E81591">
                    <w:rPr>
                      <w:sz w:val="40"/>
                    </w:rPr>
                    <w:t>NOUILLE</w:t>
                  </w:r>
                </w:p>
              </w:txbxContent>
            </v:textbox>
          </v:rect>
        </w:pict>
      </w:r>
    </w:p>
    <w:p w:rsidR="00BA3400" w:rsidRDefault="007A73EE" w:rsidP="003C3CAF">
      <w:pPr>
        <w:jc w:val="center"/>
        <w:rPr>
          <w:rFonts w:ascii="Nirmala UI Semilight" w:hAnsi="Nirmala UI Semilight" w:cs="Nirmala UI Semilight"/>
        </w:rPr>
      </w:pPr>
      <w:r>
        <w:rPr>
          <w:noProof/>
          <w:lang w:eastAsia="fr-FR"/>
        </w:rPr>
        <w:pict>
          <v:rect id="_x0000_s1035" style="position:absolute;left:0;text-align:left;margin-left:125.3pt;margin-top:49.55pt;width:50.25pt;height:32.25pt;z-index:251666432">
            <v:textbox style="mso-next-textbox:#_x0000_s1035">
              <w:txbxContent>
                <w:p w:rsidR="00BA3400" w:rsidRPr="00E81591" w:rsidRDefault="00BA3400" w:rsidP="00BA3400">
                  <w:pPr>
                    <w:rPr>
                      <w:sz w:val="40"/>
                    </w:rPr>
                  </w:pPr>
                  <w:r w:rsidRPr="00E81591">
                    <w:rPr>
                      <w:sz w:val="40"/>
                    </w:rPr>
                    <w:t>GRE</w:t>
                  </w:r>
                </w:p>
              </w:txbxContent>
            </v:textbox>
          </v:rect>
        </w:pict>
      </w:r>
      <w:r w:rsidR="003C3CAF">
        <w:rPr>
          <w:noProof/>
          <w:lang w:eastAsia="fr-FR"/>
        </w:rPr>
        <w:drawing>
          <wp:inline distT="0" distB="0" distL="0" distR="0">
            <wp:extent cx="1171575" cy="1376075"/>
            <wp:effectExtent l="19050" t="0" r="9525" b="0"/>
            <wp:docPr id="8" name="Image 6" descr="Doigts, Comptage, Deux, Main, G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igts, Comptage, Deux, Main, Geste"/>
                    <pic:cNvPicPr>
                      <a:picLocks noChangeAspect="1" noChangeArrowheads="1"/>
                    </pic:cNvPicPr>
                  </pic:nvPicPr>
                  <pic:blipFill>
                    <a:blip r:embed="rId7" cstate="print"/>
                    <a:srcRect/>
                    <a:stretch>
                      <a:fillRect/>
                    </a:stretch>
                  </pic:blipFill>
                  <pic:spPr bwMode="auto">
                    <a:xfrm>
                      <a:off x="0" y="0"/>
                      <a:ext cx="1171575" cy="1376075"/>
                    </a:xfrm>
                    <a:prstGeom prst="rect">
                      <a:avLst/>
                    </a:prstGeom>
                    <a:noFill/>
                    <a:ln w="9525">
                      <a:noFill/>
                      <a:miter lim="800000"/>
                      <a:headEnd/>
                      <a:tailEnd/>
                    </a:ln>
                  </pic:spPr>
                </pic:pic>
              </a:graphicData>
            </a:graphic>
          </wp:inline>
        </w:drawing>
      </w:r>
    </w:p>
    <w:p w:rsidR="00BA3400" w:rsidRPr="00E26EFA" w:rsidRDefault="00BA3400" w:rsidP="00BA3400">
      <w:pPr>
        <w:jc w:val="both"/>
        <w:rPr>
          <w:rFonts w:ascii="Script cole" w:hAnsi="Script cole" w:cs="Nirmala UI Semilight"/>
        </w:rPr>
      </w:pPr>
      <w:proofErr w:type="gramStart"/>
      <w:r w:rsidRPr="00E26EFA">
        <w:rPr>
          <w:rFonts w:ascii="Script cole" w:hAnsi="Script cole" w:cs="Nirmala UI Semilight"/>
        </w:rPr>
        <w:lastRenderedPageBreak/>
        <w:t>Demander</w:t>
      </w:r>
      <w:proofErr w:type="gramEnd"/>
      <w:r w:rsidRPr="00E26EFA">
        <w:rPr>
          <w:rFonts w:ascii="Script cole" w:hAnsi="Script cole" w:cs="Nirmala UI Semilight"/>
        </w:rPr>
        <w:t xml:space="preserve"> ensuite pour chaque mot de la comptine combien de fois nous entendons la syllabe de la fin. Vous pouvez vous servir de vos doigts également pour montrer qu’on entend la syllabe 3 fois.</w:t>
      </w:r>
    </w:p>
    <w:p w:rsidR="00E26EFA" w:rsidRDefault="00E26EFA" w:rsidP="00E26EFA">
      <w:pPr>
        <w:rPr>
          <w:rFonts w:ascii="Script cole" w:hAnsi="Script cole" w:cs="Nirmala UI Semilight"/>
        </w:rPr>
      </w:pPr>
    </w:p>
    <w:p w:rsidR="00BA3400" w:rsidRPr="00E26EFA" w:rsidRDefault="00E26EFA" w:rsidP="00E26EFA">
      <w:pPr>
        <w:rPr>
          <w:rFonts w:ascii="Script cole" w:hAnsi="Script cole"/>
          <w:color w:val="7030A0"/>
          <w:sz w:val="28"/>
          <w:szCs w:val="36"/>
          <w:u w:val="single"/>
        </w:rPr>
      </w:pPr>
      <w:r w:rsidRPr="00E26EFA">
        <w:rPr>
          <w:rFonts w:ascii="Script cole" w:hAnsi="Script cole"/>
          <w:color w:val="7030A0"/>
          <w:sz w:val="28"/>
          <w:szCs w:val="36"/>
          <w:u w:val="single"/>
        </w:rPr>
        <w:t>3ème étape : l</w:t>
      </w:r>
      <w:r w:rsidR="00BA3400" w:rsidRPr="00E26EFA">
        <w:rPr>
          <w:rFonts w:ascii="Script cole" w:hAnsi="Script cole"/>
          <w:color w:val="7030A0"/>
          <w:sz w:val="28"/>
          <w:szCs w:val="36"/>
          <w:u w:val="single"/>
        </w:rPr>
        <w:t>e jeu de l’écho</w:t>
      </w:r>
    </w:p>
    <w:p w:rsidR="00BA3400" w:rsidRPr="00E26EFA" w:rsidRDefault="00D72223" w:rsidP="00E26EFA">
      <w:pPr>
        <w:rPr>
          <w:rFonts w:ascii="Script cole" w:hAnsi="Script cole" w:cs="Nirmala UI Semilight"/>
        </w:rPr>
      </w:pPr>
      <w:r>
        <w:rPr>
          <w:rFonts w:ascii="Script cole" w:hAnsi="Script cole" w:cs="Nirmala UI Semilight"/>
        </w:rPr>
        <w:t>Dans un premier</w:t>
      </w:r>
      <w:r w:rsidR="007A73EE">
        <w:rPr>
          <w:rFonts w:ascii="Script cole" w:hAnsi="Script cole" w:cs="Nirmala UI Semilight"/>
        </w:rPr>
        <w:t xml:space="preserve"> temps,</w:t>
      </w:r>
      <w:r w:rsidR="00BA3400" w:rsidRPr="00E26EFA">
        <w:rPr>
          <w:rFonts w:ascii="Script cole" w:hAnsi="Script cole" w:cs="Nirmala UI Semilight"/>
        </w:rPr>
        <w:t xml:space="preserve"> vous allez proposer </w:t>
      </w:r>
      <w:r w:rsidR="00E26EFA">
        <w:rPr>
          <w:rFonts w:ascii="Script cole" w:hAnsi="Script cole" w:cs="Nirmala UI Semilight"/>
        </w:rPr>
        <w:t>à votre enfant</w:t>
      </w:r>
      <w:r w:rsidR="00E26EFA" w:rsidRPr="00E26EFA">
        <w:rPr>
          <w:rFonts w:ascii="Script cole" w:hAnsi="Script cole" w:cs="Nirmala UI Semilight"/>
        </w:rPr>
        <w:t xml:space="preserve"> </w:t>
      </w:r>
      <w:r w:rsidR="00BA3400" w:rsidRPr="00E26EFA">
        <w:rPr>
          <w:rFonts w:ascii="Script cole" w:hAnsi="Script cole" w:cs="Nirmala UI Semilight"/>
        </w:rPr>
        <w:t>un mot ne contenant qu’une seule syllabe et le répéter trois fois.</w:t>
      </w:r>
    </w:p>
    <w:p w:rsidR="00BA3400" w:rsidRPr="00E26EFA" w:rsidRDefault="00BA3400" w:rsidP="00BA3400">
      <w:pPr>
        <w:rPr>
          <w:rFonts w:ascii="Script cole" w:hAnsi="Script cole" w:cs="Nirmala UI Semilight"/>
          <w:i/>
        </w:rPr>
      </w:pPr>
      <w:r w:rsidRPr="00E26EFA">
        <w:rPr>
          <w:rFonts w:ascii="Script cole" w:hAnsi="Script cole" w:cs="Nirmala UI Semilight"/>
          <w:i/>
        </w:rPr>
        <w:t>Dites par exemple « Chat » et l’enfant répète trois fois « chat, chat, chat ».</w:t>
      </w:r>
    </w:p>
    <w:p w:rsidR="00BA3400" w:rsidRPr="00D72223" w:rsidRDefault="00BA3400" w:rsidP="00BA3400">
      <w:pPr>
        <w:rPr>
          <w:rFonts w:ascii="Script cole" w:hAnsi="Script cole" w:cs="Nirmala UI Semilight"/>
          <w:b/>
          <w:u w:val="single"/>
        </w:rPr>
      </w:pPr>
      <w:r w:rsidRPr="00E26EFA">
        <w:rPr>
          <w:rFonts w:ascii="Script cole" w:hAnsi="Script cole" w:cs="Nirmala UI Semilight"/>
          <w:b/>
          <w:u w:val="single"/>
        </w:rPr>
        <w:t>Même chose avec : pou, rat, chou, rue.</w:t>
      </w:r>
    </w:p>
    <w:p w:rsidR="00D72223" w:rsidRDefault="00D72223" w:rsidP="00BA3400">
      <w:pPr>
        <w:rPr>
          <w:rFonts w:ascii="Script cole" w:hAnsi="Script cole" w:cs="Nirmala UI Semilight"/>
        </w:rPr>
      </w:pPr>
    </w:p>
    <w:p w:rsidR="00BA3400" w:rsidRPr="00E26EFA" w:rsidRDefault="00BA3400" w:rsidP="00BA3400">
      <w:pPr>
        <w:rPr>
          <w:rFonts w:ascii="Script cole" w:hAnsi="Script cole" w:cs="Nirmala UI Semilight"/>
        </w:rPr>
      </w:pPr>
      <w:r w:rsidRPr="00E26EFA">
        <w:rPr>
          <w:rFonts w:ascii="Script cole" w:hAnsi="Script cole" w:cs="Nirmala UI Semilight"/>
        </w:rPr>
        <w:t>Dans un deuxième temps proposer des mots comprenant deux syllabes :</w:t>
      </w:r>
    </w:p>
    <w:p w:rsidR="00BA3400" w:rsidRDefault="00BA3400" w:rsidP="00BA3400">
      <w:pPr>
        <w:rPr>
          <w:rFonts w:ascii="Script cole" w:hAnsi="Script cole" w:cs="Nirmala UI Semilight"/>
          <w:i/>
        </w:rPr>
      </w:pPr>
      <w:r w:rsidRPr="00E26EFA">
        <w:rPr>
          <w:rFonts w:ascii="Script cole" w:hAnsi="Script cole" w:cs="Nirmala UI Semilight"/>
          <w:i/>
        </w:rPr>
        <w:t xml:space="preserve">Dites par exemple « MAI-SON » et l’enfant répète trois fois « son, son, son).  </w:t>
      </w:r>
    </w:p>
    <w:p w:rsidR="00D72223" w:rsidRPr="00E26EFA" w:rsidRDefault="00D72223" w:rsidP="00BA3400">
      <w:pPr>
        <w:rPr>
          <w:rFonts w:ascii="Script cole" w:hAnsi="Script cole" w:cs="Nirmala UI Semilight"/>
          <w:i/>
        </w:rPr>
      </w:pPr>
      <w:r>
        <w:rPr>
          <w:rFonts w:ascii="Script cole" w:hAnsi="Script cole" w:cs="Nirmala UI Semilight"/>
          <w:i/>
        </w:rPr>
        <w:t>Si c’est difficile pour votre enfant de distinguer la syllabe de fin n’hésitez pas à lui montrer avec vos doigts et lui demander : qu’est-ce qu’on entend ici en pointant l’index)</w:t>
      </w:r>
    </w:p>
    <w:p w:rsidR="00BA3400" w:rsidRPr="00E26EFA" w:rsidRDefault="00BA3400" w:rsidP="00BA3400">
      <w:pPr>
        <w:rPr>
          <w:rFonts w:ascii="Script cole" w:hAnsi="Script cole" w:cs="Nirmala UI Semilight"/>
          <w:b/>
          <w:u w:val="single"/>
        </w:rPr>
      </w:pPr>
      <w:r w:rsidRPr="00E26EFA">
        <w:rPr>
          <w:rFonts w:ascii="Script cole" w:hAnsi="Script cole" w:cs="Nirmala UI Semilight"/>
          <w:b/>
          <w:u w:val="single"/>
        </w:rPr>
        <w:t xml:space="preserve">Même chose avec : </w:t>
      </w:r>
      <w:proofErr w:type="spellStart"/>
      <w:r w:rsidRPr="00E26EFA">
        <w:rPr>
          <w:rFonts w:ascii="Script cole" w:hAnsi="Script cole" w:cs="Nirmala UI Semilight"/>
          <w:b/>
          <w:u w:val="single"/>
        </w:rPr>
        <w:t>bou</w:t>
      </w:r>
      <w:r w:rsidR="007A73EE">
        <w:rPr>
          <w:rFonts w:ascii="Script cole" w:hAnsi="Script cole" w:cs="Nirmala UI Semilight"/>
          <w:b/>
          <w:u w:val="single"/>
        </w:rPr>
        <w:t>-</w:t>
      </w:r>
      <w:r w:rsidRPr="00E26EFA">
        <w:rPr>
          <w:rFonts w:ascii="Script cole" w:hAnsi="Script cole" w:cs="Nirmala UI Semilight"/>
          <w:b/>
          <w:u w:val="single"/>
        </w:rPr>
        <w:t>chon</w:t>
      </w:r>
      <w:proofErr w:type="spellEnd"/>
      <w:r w:rsidRPr="00E26EFA">
        <w:rPr>
          <w:rFonts w:ascii="Script cole" w:hAnsi="Script cole" w:cs="Nirmala UI Semilight"/>
          <w:b/>
          <w:u w:val="single"/>
        </w:rPr>
        <w:t xml:space="preserve">, </w:t>
      </w:r>
      <w:proofErr w:type="spellStart"/>
      <w:r w:rsidRPr="00E26EFA">
        <w:rPr>
          <w:rFonts w:ascii="Script cole" w:hAnsi="Script cole" w:cs="Nirmala UI Semilight"/>
          <w:b/>
          <w:u w:val="single"/>
        </w:rPr>
        <w:t>sou</w:t>
      </w:r>
      <w:r w:rsidR="007A73EE">
        <w:rPr>
          <w:rFonts w:ascii="Script cole" w:hAnsi="Script cole" w:cs="Nirmala UI Semilight"/>
          <w:b/>
          <w:u w:val="single"/>
        </w:rPr>
        <w:t>-</w:t>
      </w:r>
      <w:r w:rsidRPr="00E26EFA">
        <w:rPr>
          <w:rFonts w:ascii="Script cole" w:hAnsi="Script cole" w:cs="Nirmala UI Semilight"/>
          <w:b/>
          <w:u w:val="single"/>
        </w:rPr>
        <w:t>ris</w:t>
      </w:r>
      <w:proofErr w:type="spellEnd"/>
      <w:r w:rsidRPr="00E26EFA">
        <w:rPr>
          <w:rFonts w:ascii="Script cole" w:hAnsi="Script cole" w:cs="Nirmala UI Semilight"/>
          <w:b/>
          <w:u w:val="single"/>
        </w:rPr>
        <w:t xml:space="preserve">, </w:t>
      </w:r>
      <w:proofErr w:type="spellStart"/>
      <w:r w:rsidRPr="00E26EFA">
        <w:rPr>
          <w:rFonts w:ascii="Script cole" w:hAnsi="Script cole" w:cs="Nirmala UI Semilight"/>
          <w:b/>
          <w:u w:val="single"/>
        </w:rPr>
        <w:t>gui</w:t>
      </w:r>
      <w:r w:rsidR="007A73EE">
        <w:rPr>
          <w:rFonts w:ascii="Script cole" w:hAnsi="Script cole" w:cs="Nirmala UI Semilight"/>
          <w:b/>
          <w:u w:val="single"/>
        </w:rPr>
        <w:t>-</w:t>
      </w:r>
      <w:r w:rsidRPr="00E26EFA">
        <w:rPr>
          <w:rFonts w:ascii="Script cole" w:hAnsi="Script cole" w:cs="Nirmala UI Semilight"/>
          <w:b/>
          <w:u w:val="single"/>
        </w:rPr>
        <w:t>tare</w:t>
      </w:r>
      <w:proofErr w:type="spellEnd"/>
      <w:r w:rsidRPr="00E26EFA">
        <w:rPr>
          <w:rFonts w:ascii="Script cole" w:hAnsi="Script cole" w:cs="Nirmala UI Semilight"/>
          <w:b/>
          <w:u w:val="single"/>
        </w:rPr>
        <w:t xml:space="preserve">, </w:t>
      </w:r>
      <w:proofErr w:type="spellStart"/>
      <w:r w:rsidRPr="00E26EFA">
        <w:rPr>
          <w:rFonts w:ascii="Script cole" w:hAnsi="Script cole" w:cs="Nirmala UI Semilight"/>
          <w:b/>
          <w:u w:val="single"/>
        </w:rPr>
        <w:t>pou</w:t>
      </w:r>
      <w:r w:rsidR="007A73EE">
        <w:rPr>
          <w:rFonts w:ascii="Script cole" w:hAnsi="Script cole" w:cs="Nirmala UI Semilight"/>
          <w:b/>
          <w:u w:val="single"/>
        </w:rPr>
        <w:t>-</w:t>
      </w:r>
      <w:r w:rsidRPr="00E26EFA">
        <w:rPr>
          <w:rFonts w:ascii="Script cole" w:hAnsi="Script cole" w:cs="Nirmala UI Semilight"/>
          <w:b/>
          <w:u w:val="single"/>
        </w:rPr>
        <w:t>let</w:t>
      </w:r>
      <w:proofErr w:type="spellEnd"/>
      <w:r w:rsidRPr="00E26EFA">
        <w:rPr>
          <w:rFonts w:ascii="Script cole" w:hAnsi="Script cole" w:cs="Nirmala UI Semilight"/>
          <w:b/>
          <w:u w:val="single"/>
        </w:rPr>
        <w:t>.</w:t>
      </w:r>
    </w:p>
    <w:p w:rsidR="00BA3400" w:rsidRPr="00E26EFA" w:rsidRDefault="007A73EE" w:rsidP="00BA3400">
      <w:pPr>
        <w:rPr>
          <w:rFonts w:ascii="Script cole" w:hAnsi="Script cole" w:cs="Nirmala UI Semilight"/>
        </w:rPr>
      </w:pPr>
      <w:r>
        <w:rPr>
          <w:rFonts w:ascii="Script cole" w:hAnsi="Script cole" w:cs="Nirmala UI Semilight"/>
          <w:noProof/>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8" type="#_x0000_t12" style="position:absolute;margin-left:1.9pt;margin-top:13.7pt;width:20.25pt;height:17.25pt;z-index:251667456"/>
        </w:pict>
      </w:r>
    </w:p>
    <w:p w:rsidR="00BA3400" w:rsidRPr="00D72223" w:rsidRDefault="00E26EFA" w:rsidP="00BA3400">
      <w:pPr>
        <w:rPr>
          <w:rFonts w:ascii="Script cole" w:hAnsi="Script cole" w:cs="Nirmala UI Semilight"/>
          <w:b/>
          <w:i/>
        </w:rPr>
      </w:pPr>
      <w:r w:rsidRPr="00D72223">
        <w:rPr>
          <w:rFonts w:ascii="Script cole" w:hAnsi="Script cole" w:cs="Nirmala UI Semilight"/>
          <w:b/>
          <w:i/>
        </w:rPr>
        <w:t xml:space="preserve">       </w:t>
      </w:r>
      <w:r w:rsidR="00BA3400" w:rsidRPr="00D72223">
        <w:rPr>
          <w:rFonts w:ascii="Script cole" w:hAnsi="Script cole" w:cs="Nirmala UI Semilight"/>
          <w:b/>
          <w:i/>
        </w:rPr>
        <w:t>BONUS : à différent moment de la journée vous pouvez vous amusez à répéter les syllabes finales de mots :</w:t>
      </w:r>
    </w:p>
    <w:p w:rsidR="00BA3400" w:rsidRPr="00D72223" w:rsidRDefault="00BA3400" w:rsidP="00BA3400">
      <w:pPr>
        <w:rPr>
          <w:rFonts w:ascii="Script cole" w:hAnsi="Script cole" w:cs="Nirmala UI Semilight"/>
          <w:b/>
          <w:i/>
        </w:rPr>
      </w:pPr>
      <w:r w:rsidRPr="00D72223">
        <w:rPr>
          <w:rFonts w:ascii="Script cole" w:hAnsi="Script cole" w:cs="Nirmala UI Semilight"/>
          <w:b/>
          <w:i/>
        </w:rPr>
        <w:t>Exemple : « Viens prendre ton goûter, ter, ter</w:t>
      </w:r>
      <w:bookmarkStart w:id="1" w:name="_GoBack"/>
      <w:bookmarkEnd w:id="1"/>
      <w:r w:rsidRPr="00D72223">
        <w:rPr>
          <w:rFonts w:ascii="Script cole" w:hAnsi="Script cole" w:cs="Nirmala UI Semilight"/>
          <w:b/>
          <w:i/>
        </w:rPr>
        <w:t xml:space="preserve"> » ou « c’est l’heure de manger, </w:t>
      </w:r>
      <w:proofErr w:type="spellStart"/>
      <w:r w:rsidRPr="00D72223">
        <w:rPr>
          <w:rFonts w:ascii="Script cole" w:hAnsi="Script cole" w:cs="Nirmala UI Semilight"/>
          <w:b/>
          <w:i/>
        </w:rPr>
        <w:t>ger</w:t>
      </w:r>
      <w:proofErr w:type="spellEnd"/>
      <w:r w:rsidRPr="00D72223">
        <w:rPr>
          <w:rFonts w:ascii="Script cole" w:hAnsi="Script cole" w:cs="Nirmala UI Semilight"/>
          <w:b/>
          <w:i/>
        </w:rPr>
        <w:t xml:space="preserve">, </w:t>
      </w:r>
      <w:proofErr w:type="spellStart"/>
      <w:r w:rsidRPr="00D72223">
        <w:rPr>
          <w:rFonts w:ascii="Script cole" w:hAnsi="Script cole" w:cs="Nirmala UI Semilight"/>
          <w:b/>
          <w:i/>
        </w:rPr>
        <w:t>ger</w:t>
      </w:r>
      <w:proofErr w:type="spellEnd"/>
      <w:r w:rsidRPr="00D72223">
        <w:rPr>
          <w:rFonts w:ascii="Script cole" w:hAnsi="Script cole" w:cs="Nirmala UI Semilight"/>
          <w:b/>
          <w:i/>
        </w:rPr>
        <w:t> »</w:t>
      </w:r>
    </w:p>
    <w:p w:rsidR="00BA3400" w:rsidRPr="00BA3400" w:rsidRDefault="00BA3400" w:rsidP="00BA3400">
      <w:pPr>
        <w:tabs>
          <w:tab w:val="left" w:pos="6658"/>
        </w:tabs>
      </w:pPr>
    </w:p>
    <w:sectPr w:rsidR="00BA3400" w:rsidRPr="00BA3400" w:rsidSect="002C3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cole">
    <w:altName w:val="Courier New"/>
    <w:charset w:val="00"/>
    <w:family w:val="auto"/>
    <w:pitch w:val="variable"/>
    <w:sig w:usb0="00000001" w:usb1="00000000" w:usb2="00000000" w:usb3="00000000" w:csb0="0000001B" w:csb1="00000000"/>
  </w:font>
  <w:font w:name="Nirmala UI Semilight">
    <w:altName w:val="Iskoola Pota"/>
    <w:panose1 w:val="020B0402040204020203"/>
    <w:charset w:val="00"/>
    <w:family w:val="swiss"/>
    <w:pitch w:val="variable"/>
    <w:sig w:usb0="80FF8023" w:usb1="0000004A" w:usb2="000002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029D"/>
    <w:multiLevelType w:val="hybridMultilevel"/>
    <w:tmpl w:val="968E52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265682"/>
    <w:multiLevelType w:val="hybridMultilevel"/>
    <w:tmpl w:val="30EE8BF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0009F"/>
    <w:rsid w:val="00177C08"/>
    <w:rsid w:val="001B02AE"/>
    <w:rsid w:val="001D3FC1"/>
    <w:rsid w:val="002C3731"/>
    <w:rsid w:val="003C3CAF"/>
    <w:rsid w:val="00522A3E"/>
    <w:rsid w:val="007A73EE"/>
    <w:rsid w:val="00BA3400"/>
    <w:rsid w:val="00D14477"/>
    <w:rsid w:val="00D61FE3"/>
    <w:rsid w:val="00D72223"/>
    <w:rsid w:val="00E0009F"/>
    <w:rsid w:val="00E26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F0CA6A1C-728A-4AC7-84C8-B4988814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00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09F"/>
    <w:rPr>
      <w:rFonts w:ascii="Tahoma" w:hAnsi="Tahoma" w:cs="Tahoma"/>
      <w:sz w:val="16"/>
      <w:szCs w:val="16"/>
    </w:rPr>
  </w:style>
  <w:style w:type="character" w:styleId="Lienhypertexte">
    <w:name w:val="Hyperlink"/>
    <w:basedOn w:val="Policepardfaut"/>
    <w:uiPriority w:val="99"/>
    <w:unhideWhenUsed/>
    <w:rsid w:val="00BA3400"/>
    <w:rPr>
      <w:color w:val="0000FF" w:themeColor="hyperlink"/>
      <w:u w:val="single"/>
    </w:rPr>
  </w:style>
  <w:style w:type="paragraph" w:styleId="Paragraphedeliste">
    <w:name w:val="List Paragraph"/>
    <w:basedOn w:val="Normal"/>
    <w:uiPriority w:val="34"/>
    <w:qFormat/>
    <w:rsid w:val="00BA3400"/>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OZQE7pgor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HP250-SteFamille03</cp:lastModifiedBy>
  <cp:revision>2</cp:revision>
  <dcterms:created xsi:type="dcterms:W3CDTF">2020-04-26T14:07:00Z</dcterms:created>
  <dcterms:modified xsi:type="dcterms:W3CDTF">2020-04-26T14:07:00Z</dcterms:modified>
</cp:coreProperties>
</file>